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BAB III</w:t>
      </w:r>
    </w:p>
    <w:p w:rsidR="00000000" w:rsidDel="00000000" w:rsidP="00000000" w:rsidRDefault="00000000" w:rsidRPr="00000000" w14:paraId="00000002">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METODE PENELITIAN</w:t>
      </w:r>
    </w:p>
    <w:p w:rsidR="00000000" w:rsidDel="00000000" w:rsidP="00000000" w:rsidRDefault="00000000" w:rsidRPr="00000000" w14:paraId="00000003">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Kerangka Konsep </w:t>
      </w:r>
      <w:r w:rsidDel="00000000" w:rsidR="00000000" w:rsidRPr="00000000">
        <w:rPr>
          <w:rtl w:val="0"/>
        </w:rPr>
      </w:r>
    </w:p>
    <w:p w:rsidR="00000000" w:rsidDel="00000000" w:rsidP="00000000" w:rsidRDefault="00000000" w:rsidRPr="00000000" w14:paraId="00000004">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Kerangka konsep yakni deskripsi dan menggambarkan hubungan yang berkaitan antara rancangan atau variabel dalam masalah yang diteliti(47). Ada dua variabel dalam penelitian ini: variabel independen (variabel bebas) dan variabel dependen (variabel keterikatan). Berikut ini adalah dasar konsep penelitian:</w:t>
      </w:r>
    </w:p>
    <w:p w:rsidR="00000000" w:rsidDel="00000000" w:rsidP="00000000" w:rsidRDefault="00000000" w:rsidRPr="00000000" w14:paraId="00000005">
      <w:pPr>
        <w:widowControl w:val="1"/>
        <w:spacing w:after="160" w:before="0" w:line="273" w:lineRule="auto"/>
        <w:ind w:left="80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Gambar 3.1</w:t>
      </w:r>
    </w:p>
    <w:p w:rsidR="00000000" w:rsidDel="00000000" w:rsidP="00000000" w:rsidRDefault="00000000" w:rsidRPr="00000000" w14:paraId="00000006">
      <w:pPr>
        <w:widowControl w:val="1"/>
        <w:spacing w:after="160" w:before="0" w:line="273" w:lineRule="auto"/>
        <w:ind w:left="80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Kerangka Konsep Penelitian</w:t>
      </w:r>
    </w:p>
    <w:p w:rsidR="00000000" w:rsidDel="00000000" w:rsidP="00000000" w:rsidRDefault="00000000" w:rsidRPr="00000000" w14:paraId="00000007">
      <w:pPr>
        <w:widowControl w:val="1"/>
        <w:spacing w:after="160" w:before="0" w:line="480" w:lineRule="auto"/>
        <w:ind w:left="800" w:firstLine="0"/>
        <w:jc w:val="both"/>
        <w:rPr>
          <w:rFonts w:ascii="Times New Roman" w:cs="Times New Roman" w:eastAsia="Times New Roman" w:hAnsi="Times New Roman"/>
          <w:b w:val="1"/>
          <w:sz w:val="24"/>
          <w:szCs w:val="24"/>
          <w:shd w:fill="auto" w:val="clear"/>
        </w:rPr>
      </w:pPr>
      <w:r w:rsidDel="00000000" w:rsidR="00000000" w:rsidRPr="00000000">
        <w:rPr>
          <w:rtl w:val="0"/>
        </w:rPr>
      </w:r>
      <w:r w:rsidDel="00000000" w:rsidR="00000000" w:rsidRPr="00000000">
        <w:pict>
          <v:shape id="_x0000_s97" style="position:absolute;left:0;margin-left:38.5pt;mso-position-horizontal:absolute;mso-position-horizontal-relative:margin;margin-top:18.5pt;mso-position-vertical:absolute;mso-position-vertical-relative:text;width:156.5pt;height:117.7pt;v-text-anchor:middle;z-index:251625048" coordsize="1987550,1494790" filled="t" fillcolor="#FFFFFF" strokecolor="#2F528F" strokeweight="1pt" path="m93345,747395l-1034415,-7745094,2147483647,2147483647,1903730,498474,1800860,747395xe">
            <v:textbox inset="7pt,4pt,7pt,4pt" style="">
              <w:txbxContent>
                <w:p w:rsidR="00000000" w:rsidDel="00000000" w:rsidP="00000000" w:rsidRDefault="00000000" w:rsidRPr="00000000">
                  <w:pPr>
                    <w:widowControl w:val="1"/>
                    <w:autoSpaceDE w:val="1"/>
                    <w:autoSpaceDN w:val="1"/>
                    <w:spacing w:after="0" w:before="0" w:line="240" w:lineRule="auto"/>
                    <w:ind w:left="0" w:leftChars="-1" w:hangingChars="1" w:firstLine="0"/>
                    <w:jc w:val="both"/>
                    <w:outlineLvl w:val="0"/>
                    <w:rPr>
                      <w:rFonts w:ascii="Times New Roman" w:eastAsia="Times New Roman" w:hAnsi="Times New Roman"/>
                      <w:color w:val="000000"/>
                      <w:position w:val="0"/>
                      <w:sz w:val="20"/>
                      <w:szCs w:val="20"/>
                      <w:shd w:color="auto" w:fill="auto" w:val="clear"/>
                      <w:lang/>
                    </w:rPr>
                  </w:pPr>
                  <w:r w:rsidDel="00000000" w:rsidR="00000000" w:rsidRPr="00000000">
                    <w:rPr>
                      <w:rFonts w:ascii="Times New Roman" w:eastAsia="Times New Roman" w:hAnsi="Times New Roman"/>
                      <w:color w:val="000000"/>
                      <w:position w:val="0"/>
                      <w:sz w:val="20"/>
                      <w:szCs w:val="20"/>
                      <w:shd w:color="auto" w:fill="auto" w:val="clear"/>
                      <w:lang/>
                    </w:rPr>
                    <w:t xml:space="preserve">Media Video EDUMISEKI </w:t>
                  </w:r>
                  <w:r w:rsidDel="00000000" w:rsidR="00000000" w:rsidRPr="00000000">
                    <w:rPr>
                      <w:rFonts w:ascii="Times New Roman" w:eastAsia="Times New Roman" w:hAnsi="Times New Roman"/>
                      <w:color w:val="000000"/>
                      <w:position w:val="0"/>
                      <w:sz w:val="20"/>
                      <w:szCs w:val="20"/>
                      <w:shd w:color="auto" w:fill="auto" w:val="clear"/>
                      <w:lang/>
                    </w:rPr>
                    <w:t xml:space="preserve">(Edukasi Diabetes Melitus dan </w:t>
                  </w:r>
                  <w:r w:rsidDel="00000000" w:rsidR="00000000" w:rsidRPr="00000000">
                    <w:rPr>
                      <w:rFonts w:ascii="Times New Roman" w:eastAsia="Times New Roman" w:hAnsi="Times New Roman"/>
                      <w:color w:val="000000"/>
                      <w:position w:val="0"/>
                      <w:sz w:val="20"/>
                      <w:szCs w:val="20"/>
                      <w:shd w:color="auto" w:fill="auto" w:val="clear"/>
                      <w:lang/>
                    </w:rPr>
                    <w:t xml:space="preserve">Senam Kaki) terhadap pengetahuan </w:t>
                  </w:r>
                  <w:r w:rsidDel="00000000" w:rsidR="00000000" w:rsidRPr="00000000">
                    <w:rPr>
                      <w:rFonts w:ascii="Times New Roman" w:eastAsia="Times New Roman" w:hAnsi="Times New Roman"/>
                      <w:color w:val="000000"/>
                      <w:position w:val="0"/>
                      <w:sz w:val="20"/>
                      <w:szCs w:val="20"/>
                      <w:shd w:color="auto" w:fill="auto" w:val="clear"/>
                      <w:lang/>
                    </w:rPr>
                    <w:t xml:space="preserve">dan keterampilan pasien diabetes </w:t>
                  </w:r>
                  <w:r w:rsidDel="00000000" w:rsidR="00000000" w:rsidRPr="00000000">
                    <w:rPr>
                      <w:rFonts w:ascii="Times New Roman" w:eastAsia="Times New Roman" w:hAnsi="Times New Roman"/>
                      <w:color w:val="000000"/>
                      <w:position w:val="0"/>
                      <w:sz w:val="20"/>
                      <w:szCs w:val="20"/>
                      <w:shd w:color="auto" w:fill="auto" w:val="clear"/>
                      <w:lang/>
                    </w:rPr>
                    <w:t>melitus</w:t>
                  </w:r>
                </w:p>
                <w:p w:rsidR="00000000" w:rsidDel="00000000" w:rsidP="00000000" w:rsidRDefault="00000000" w:rsidRPr="00000000">
                  <w:pPr>
                    <w:widowControl w:val="1"/>
                    <w:autoSpaceDE w:val="1"/>
                    <w:autoSpaceDN w:val="1"/>
                    <w:spacing w:after="0" w:before="0" w:line="240" w:lineRule="auto"/>
                    <w:ind w:left="0" w:leftChars="-1" w:hangingChars="1" w:firstLine="0"/>
                    <w:jc w:val="both"/>
                    <w:outlineLvl w:val="0"/>
                    <w:rPr>
                      <w:rFonts w:ascii="Times New Roman" w:eastAsia="Times New Roman" w:hAnsi="Times New Roman"/>
                      <w:color w:val="000000"/>
                      <w:position w:val="0"/>
                      <w:sz w:val="20"/>
                      <w:szCs w:val="20"/>
                      <w:shd w:color="auto" w:fill="auto" w:val="clear"/>
                      <w:lang/>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495304</wp:posOffset>
            </wp:positionH>
            <wp:positionV relativeFrom="paragraph">
              <wp:posOffset>241305</wp:posOffset>
            </wp:positionV>
            <wp:extent cx="1988185" cy="1495425"/>
            <wp:effectExtent b="0" l="0" r="0" t="0"/>
            <wp:wrapNone/>
            <wp:docPr id="9"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988185" cy="1495425"/>
                    </a:xfrm>
                    <a:prstGeom prst="rect"/>
                    <a:ln/>
                  </pic:spPr>
                </pic:pic>
              </a:graphicData>
            </a:graphic>
          </wp:anchor>
        </w:drawing>
      </w:r>
      <w:r w:rsidDel="00000000" w:rsidR="00000000" w:rsidRPr="00000000">
        <w:pict>
          <v:shape id="_x0000_s99" style="position:absolute;left:0;margin-left:272.5pt;mso-position-horizontal:absolute;mso-position-horizontal-relative:margin;margin-top:29.5pt;mso-position-vertical:absolute;mso-position-vertical-relative:text;width:86.0pt;height:37.2pt;v-text-anchor:middle;z-index:251625050" coordsize="1092200,472440" filled="t" fillcolor="#FFFFFF" strokecolor="#2F528F" strokeweight="1pt" path="m29845,236220l-4390390,-8328025,2147483647,2147483647,963294,114300,1033145,236220xe">
            <v:textbox inset="7pt,4pt,7pt,4pt" style="">
              <w:txbxContent>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color w:val="000000"/>
                      <w:position w:val="0"/>
                      <w:sz w:val="20"/>
                      <w:szCs w:val="20"/>
                      <w:shd w:color="auto" w:fill="auto" w:val="clear"/>
                      <w:lang/>
                    </w:rPr>
                  </w:pPr>
                  <w:r w:rsidDel="00000000" w:rsidR="00000000" w:rsidRPr="00000000">
                    <w:rPr>
                      <w:rFonts w:ascii="Times New Roman" w:eastAsia="Times New Roman" w:hAnsi="Times New Roman"/>
                      <w:color w:val="000000"/>
                      <w:position w:val="0"/>
                      <w:sz w:val="20"/>
                      <w:szCs w:val="20"/>
                      <w:shd w:color="auto" w:fill="auto" w:val="clear"/>
                      <w:lang/>
                    </w:rPr>
                    <w:t>Pengetahuan</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color w:val="000000"/>
                      <w:position w:val="0"/>
                      <w:sz w:val="20"/>
                      <w:szCs w:val="20"/>
                      <w:shd w:color="auto" w:fill="auto" w:val="clear"/>
                      <w:lang/>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3467104</wp:posOffset>
            </wp:positionH>
            <wp:positionV relativeFrom="paragraph">
              <wp:posOffset>377194</wp:posOffset>
            </wp:positionV>
            <wp:extent cx="1092835" cy="473075"/>
            <wp:effectExtent b="0" l="0" r="0" t="0"/>
            <wp:wrapNone/>
            <wp:docPr id="15"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1092835" cy="473075"/>
                    </a:xfrm>
                    <a:prstGeom prst="rect"/>
                    <a:ln/>
                  </pic:spPr>
                </pic:pic>
              </a:graphicData>
            </a:graphic>
          </wp:anchor>
        </w:drawing>
      </w:r>
      <w:r w:rsidDel="00000000" w:rsidR="00000000" w:rsidRPr="00000000">
        <w:pict>
          <v:shape id="_x0000_s101" style="position:absolute;left:0;margin-left:272.5pt;mso-position-horizontal:absolute;mso-position-horizontal-relative:margin;margin-top:104.5pt;mso-position-vertical:absolute;mso-position-vertical-relative:text;width:86.0pt;height:37.2pt;v-text-anchor:middle;z-index:251625052" coordsize="1092200,472440" filled="t" fillcolor="#FFFFFF" strokecolor="#2F528F" strokeweight="1pt" path="m29845,236220l-4390390,-9280525,2147483647,2147483647,963294,114300,1033145,236220xe">
            <v:textbox inset="7pt,4pt,7pt,4pt" style="">
              <w:txbxContent>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color w:val="000000"/>
                      <w:position w:val="0"/>
                      <w:sz w:val="20"/>
                      <w:szCs w:val="20"/>
                      <w:shd w:color="auto" w:fill="auto" w:val="clear"/>
                      <w:lang/>
                    </w:rPr>
                  </w:pPr>
                  <w:r w:rsidDel="00000000" w:rsidR="00000000" w:rsidRPr="00000000">
                    <w:rPr>
                      <w:rFonts w:ascii="Times New Roman" w:eastAsia="Times New Roman" w:hAnsi="Times New Roman"/>
                      <w:color w:val="000000"/>
                      <w:position w:val="0"/>
                      <w:sz w:val="20"/>
                      <w:szCs w:val="20"/>
                      <w:shd w:color="auto" w:fill="auto" w:val="clear"/>
                      <w:lang/>
                    </w:rPr>
                    <w:t>Keterampilan</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color w:val="000000"/>
                      <w:position w:val="0"/>
                      <w:sz w:val="20"/>
                      <w:szCs w:val="20"/>
                      <w:shd w:color="auto" w:fill="auto" w:val="clear"/>
                      <w:lang/>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3467104</wp:posOffset>
            </wp:positionH>
            <wp:positionV relativeFrom="paragraph">
              <wp:posOffset>1329694</wp:posOffset>
            </wp:positionV>
            <wp:extent cx="1092835" cy="473075"/>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835" cy="473075"/>
                    </a:xfrm>
                    <a:prstGeom prst="rect"/>
                    <a:ln/>
                  </pic:spPr>
                </pic:pic>
              </a:graphicData>
            </a:graphic>
          </wp:anchor>
        </w:drawing>
      </w:r>
      <w:r w:rsidDel="00000000" w:rsidR="00000000" w:rsidRPr="00000000">
        <w:pict>
          <v:shape id="_x0000_s103" style="position:absolute;left:0;margin-left:195.87503937007872pt;mso-position-horizontal:absolute;mso-position-horizontal-relative:margin;margin-top:58.87503937007874pt;mso-position-vertical:absolute;mso-position-vertical-relative:text;width:72.4pt;height:24.5pt;flip:y;v-text-anchor:middle;z-index:251625054" coordsize="919480,311150" filled="f" strokecolor="#000000" strokeweight="0.25pt" path="m19685,155575l-3489325,-8773795,2147483647,2147483647,787400,64770,880745,155575xe">
            <v:stroke endarrow="block" endarrowwidth="medium"/>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2489205</wp:posOffset>
            </wp:positionH>
            <wp:positionV relativeFrom="paragraph">
              <wp:posOffset>751845</wp:posOffset>
            </wp:positionV>
            <wp:extent cx="920115" cy="31178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20115" cy="311785"/>
                    </a:xfrm>
                    <a:prstGeom prst="rect"/>
                    <a:ln/>
                  </pic:spPr>
                </pic:pic>
              </a:graphicData>
            </a:graphic>
          </wp:anchor>
        </w:drawing>
      </w:r>
      <w:r w:rsidDel="00000000" w:rsidR="00000000" w:rsidRPr="00000000">
        <w:pict>
          <v:shape id="_x0000_s105" style="position:absolute;left:0;margin-left:195.87503937007872pt;mso-position-horizontal:absolute;mso-position-horizontal-relative:margin;margin-top:98.87503937007874pt;mso-position-vertical:absolute;mso-position-vertical-relative:text;width:72.4pt;height:28.3pt;v-text-anchor:middle;z-index:251625056" coordsize="919480,359410" filled="f" strokecolor="#000000" strokeweight="0.25pt" path="m22225,179705l-3491865,-9253855,2147483647,2147483647,801370,81915,874395,179705xe">
            <v:stroke endarrow="block" endarrowwidth="medium"/>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2489205</wp:posOffset>
            </wp:positionH>
            <wp:positionV relativeFrom="paragraph">
              <wp:posOffset>1253495</wp:posOffset>
            </wp:positionV>
            <wp:extent cx="920115" cy="360045"/>
            <wp:effectExtent b="0" l="0" r="0" t="0"/>
            <wp:wrapNone/>
            <wp:docPr id="16"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920115" cy="360045"/>
                    </a:xfrm>
                    <a:prstGeom prst="rect"/>
                    <a:ln/>
                  </pic:spPr>
                </pic:pic>
              </a:graphicData>
            </a:graphic>
          </wp:anchor>
        </w:drawing>
      </w:r>
    </w:p>
    <w:p w:rsidR="00000000" w:rsidDel="00000000" w:rsidP="00000000" w:rsidRDefault="00000000" w:rsidRPr="00000000" w14:paraId="00000008">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09">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0A">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0B">
      <w:pPr>
        <w:widowControl w:val="1"/>
        <w:spacing w:after="0" w:before="0" w:line="480" w:lineRule="auto"/>
        <w:ind w:left="0" w:firstLine="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0C">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Definisi Operasional</w:t>
      </w:r>
      <w:r w:rsidDel="00000000" w:rsidR="00000000" w:rsidRPr="00000000">
        <w:rPr>
          <w:rtl w:val="0"/>
        </w:rPr>
      </w:r>
    </w:p>
    <w:p w:rsidR="00000000" w:rsidDel="00000000" w:rsidP="00000000" w:rsidRDefault="00000000" w:rsidRPr="00000000" w14:paraId="0000000D">
      <w:pPr>
        <w:widowControl w:val="1"/>
        <w:spacing w:after="160" w:before="0" w:line="273" w:lineRule="auto"/>
        <w:ind w:left="80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Table 3.1 Definisi Operasional</w:t>
      </w:r>
    </w:p>
    <w:tbl>
      <w:tblPr>
        <w:tblStyle w:val="Table1"/>
        <w:tblW w:w="9645.000000000002" w:type="dxa"/>
        <w:jc w:val="left"/>
        <w:tblInd w:w="-851.0" w:type="dxa"/>
        <w:tblLayout w:type="fixed"/>
        <w:tblLook w:val="0000"/>
      </w:tblPr>
      <w:tblGrid>
        <w:gridCol w:w="1418"/>
        <w:gridCol w:w="2553"/>
        <w:gridCol w:w="1277"/>
        <w:gridCol w:w="1418"/>
        <w:gridCol w:w="1125"/>
        <w:gridCol w:w="1854"/>
        <w:tblGridChange w:id="0">
          <w:tblGrid>
            <w:gridCol w:w="1418"/>
            <w:gridCol w:w="2553"/>
            <w:gridCol w:w="1277"/>
            <w:gridCol w:w="1418"/>
            <w:gridCol w:w="1125"/>
            <w:gridCol w:w="1854"/>
          </w:tblGrid>
        </w:tblGridChange>
      </w:tblGrid>
      <w:tr>
        <w:trPr>
          <w:cantSplit w:val="1"/>
          <w:trHeight w:val="451" w:hRule="atLeast"/>
          <w:tblHeader w:val="1"/>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0E">
            <w:pPr>
              <w:widowControl w:val="1"/>
              <w:spacing w:after="0" w:before="0" w:line="240" w:lineRule="auto"/>
              <w:ind w:left="0" w:firstLine="0"/>
              <w:jc w:val="center"/>
              <w:rPr>
                <w:rFonts w:ascii="Times New Roman" w:cs="Times New Roman" w:eastAsia="Times New Roman" w:hAnsi="Times New Roman"/>
                <w:b w:val="1"/>
                <w:sz w:val="20"/>
                <w:szCs w:val="20"/>
                <w:shd w:fill="auto" w:val="clear"/>
              </w:rPr>
            </w:pPr>
            <w:r w:rsidDel="00000000" w:rsidR="00000000" w:rsidRPr="00000000">
              <w:rPr>
                <w:rFonts w:ascii="Times New Roman" w:cs="Times New Roman" w:eastAsia="Times New Roman" w:hAnsi="Times New Roman"/>
                <w:b w:val="1"/>
                <w:sz w:val="20"/>
                <w:szCs w:val="20"/>
                <w:shd w:fill="auto" w:val="clear"/>
                <w:rtl w:val="0"/>
              </w:rPr>
              <w:t xml:space="preserve">Variabel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0F">
            <w:pPr>
              <w:widowControl w:val="1"/>
              <w:spacing w:after="0" w:before="0" w:line="240" w:lineRule="auto"/>
              <w:ind w:left="0" w:firstLine="0"/>
              <w:jc w:val="center"/>
              <w:rPr>
                <w:rFonts w:ascii="Times New Roman" w:cs="Times New Roman" w:eastAsia="Times New Roman" w:hAnsi="Times New Roman"/>
                <w:b w:val="1"/>
                <w:sz w:val="20"/>
                <w:szCs w:val="20"/>
                <w:shd w:fill="auto" w:val="clear"/>
              </w:rPr>
            </w:pPr>
            <w:r w:rsidDel="00000000" w:rsidR="00000000" w:rsidRPr="00000000">
              <w:rPr>
                <w:rFonts w:ascii="Times New Roman" w:cs="Times New Roman" w:eastAsia="Times New Roman" w:hAnsi="Times New Roman"/>
                <w:b w:val="1"/>
                <w:sz w:val="20"/>
                <w:szCs w:val="20"/>
                <w:shd w:fill="auto" w:val="clear"/>
                <w:rtl w:val="0"/>
              </w:rPr>
              <w:t xml:space="preserve">Definisi Operasional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0">
            <w:pPr>
              <w:widowControl w:val="1"/>
              <w:spacing w:after="0" w:before="0" w:line="240" w:lineRule="auto"/>
              <w:ind w:left="0" w:firstLine="0"/>
              <w:jc w:val="center"/>
              <w:rPr>
                <w:rFonts w:ascii="Times New Roman" w:cs="Times New Roman" w:eastAsia="Times New Roman" w:hAnsi="Times New Roman"/>
                <w:b w:val="1"/>
                <w:sz w:val="20"/>
                <w:szCs w:val="20"/>
                <w:shd w:fill="auto" w:val="clear"/>
              </w:rPr>
            </w:pPr>
            <w:r w:rsidDel="00000000" w:rsidR="00000000" w:rsidRPr="00000000">
              <w:rPr>
                <w:rFonts w:ascii="Times New Roman" w:cs="Times New Roman" w:eastAsia="Times New Roman" w:hAnsi="Times New Roman"/>
                <w:b w:val="1"/>
                <w:sz w:val="20"/>
                <w:szCs w:val="20"/>
                <w:shd w:fill="auto" w:val="clear"/>
                <w:rtl w:val="0"/>
              </w:rPr>
              <w:t xml:space="preserve">Alat Ukur</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1">
            <w:pPr>
              <w:widowControl w:val="1"/>
              <w:spacing w:after="0" w:before="0" w:line="240" w:lineRule="auto"/>
              <w:ind w:left="0" w:firstLine="0"/>
              <w:jc w:val="center"/>
              <w:rPr>
                <w:rFonts w:ascii="Times New Roman" w:cs="Times New Roman" w:eastAsia="Times New Roman" w:hAnsi="Times New Roman"/>
                <w:b w:val="1"/>
                <w:sz w:val="20"/>
                <w:szCs w:val="20"/>
                <w:shd w:fill="auto" w:val="clear"/>
              </w:rPr>
            </w:pPr>
            <w:r w:rsidDel="00000000" w:rsidR="00000000" w:rsidRPr="00000000">
              <w:rPr>
                <w:rFonts w:ascii="Times New Roman" w:cs="Times New Roman" w:eastAsia="Times New Roman" w:hAnsi="Times New Roman"/>
                <w:b w:val="1"/>
                <w:sz w:val="20"/>
                <w:szCs w:val="20"/>
                <w:shd w:fill="auto" w:val="clear"/>
                <w:rtl w:val="0"/>
              </w:rPr>
              <w:t xml:space="preserve">Cara Ukur</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2">
            <w:pPr>
              <w:widowControl w:val="1"/>
              <w:spacing w:after="0" w:before="0" w:line="240" w:lineRule="auto"/>
              <w:ind w:left="0" w:firstLine="0"/>
              <w:jc w:val="center"/>
              <w:rPr>
                <w:rFonts w:ascii="Times New Roman" w:cs="Times New Roman" w:eastAsia="Times New Roman" w:hAnsi="Times New Roman"/>
                <w:b w:val="1"/>
                <w:sz w:val="20"/>
                <w:szCs w:val="20"/>
                <w:shd w:fill="auto" w:val="clear"/>
              </w:rPr>
            </w:pPr>
            <w:r w:rsidDel="00000000" w:rsidR="00000000" w:rsidRPr="00000000">
              <w:rPr>
                <w:rFonts w:ascii="Times New Roman" w:cs="Times New Roman" w:eastAsia="Times New Roman" w:hAnsi="Times New Roman"/>
                <w:b w:val="1"/>
                <w:sz w:val="20"/>
                <w:szCs w:val="20"/>
                <w:shd w:fill="auto" w:val="clear"/>
                <w:rtl w:val="0"/>
              </w:rPr>
              <w:t xml:space="preserve">Skala Ukur</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3">
            <w:pPr>
              <w:widowControl w:val="1"/>
              <w:spacing w:after="0" w:before="0" w:line="240" w:lineRule="auto"/>
              <w:ind w:left="0" w:firstLine="0"/>
              <w:jc w:val="center"/>
              <w:rPr>
                <w:rFonts w:ascii="Times New Roman" w:cs="Times New Roman" w:eastAsia="Times New Roman" w:hAnsi="Times New Roman"/>
                <w:b w:val="1"/>
                <w:sz w:val="20"/>
                <w:szCs w:val="20"/>
                <w:shd w:fill="auto" w:val="clear"/>
              </w:rPr>
            </w:pPr>
            <w:r w:rsidDel="00000000" w:rsidR="00000000" w:rsidRPr="00000000">
              <w:rPr>
                <w:rFonts w:ascii="Times New Roman" w:cs="Times New Roman" w:eastAsia="Times New Roman" w:hAnsi="Times New Roman"/>
                <w:b w:val="1"/>
                <w:sz w:val="20"/>
                <w:szCs w:val="20"/>
                <w:shd w:fill="auto" w:val="clear"/>
                <w:rtl w:val="0"/>
              </w:rPr>
              <w:t xml:space="preserve">Hasil Ukur</w:t>
            </w:r>
          </w:p>
        </w:tc>
      </w:tr>
      <w:tr>
        <w:trPr>
          <w:cantSplit w:val="1"/>
          <w:trHeight w:val="8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Pengetahuan</w:t>
            </w:r>
          </w:p>
          <w:p w:rsidR="00000000" w:rsidDel="00000000" w:rsidP="00000000" w:rsidRDefault="00000000" w:rsidRPr="00000000" w14:paraId="00000015">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6">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7">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8">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9">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A">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B">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C">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D">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1E">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F">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Semua yang responden ketahui mengenai pencegahan diabetes melitus sebelum dan sesudah mencakup:</w:t>
            </w:r>
          </w:p>
          <w:p w:rsidR="00000000" w:rsidDel="00000000" w:rsidP="00000000" w:rsidRDefault="00000000" w:rsidRPr="00000000" w14:paraId="00000020">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1.Definisi diabetes melitus</w:t>
            </w:r>
          </w:p>
          <w:p w:rsidR="00000000" w:rsidDel="00000000" w:rsidP="00000000" w:rsidRDefault="00000000" w:rsidRPr="00000000" w14:paraId="00000021">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2.Penyebab diabetes melitus </w:t>
            </w:r>
          </w:p>
          <w:p w:rsidR="00000000" w:rsidDel="00000000" w:rsidP="00000000" w:rsidRDefault="00000000" w:rsidRPr="00000000" w14:paraId="00000022">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3.Gejala diabetes melitus</w:t>
            </w:r>
          </w:p>
          <w:p w:rsidR="00000000" w:rsidDel="00000000" w:rsidP="00000000" w:rsidRDefault="00000000" w:rsidRPr="00000000" w14:paraId="00000023">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4.Faktor resiko diabetes melitus</w:t>
            </w:r>
          </w:p>
          <w:p w:rsidR="00000000" w:rsidDel="00000000" w:rsidP="00000000" w:rsidRDefault="00000000" w:rsidRPr="00000000" w14:paraId="00000024">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5.Komplikasi diabetes melitus</w:t>
            </w:r>
          </w:p>
          <w:p w:rsidR="00000000" w:rsidDel="00000000" w:rsidP="00000000" w:rsidRDefault="00000000" w:rsidRPr="00000000" w14:paraId="00000025">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6.Pencegahan diabetes melitus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6">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Lembar Kuesioner</w:t>
            </w:r>
          </w:p>
          <w:p w:rsidR="00000000" w:rsidDel="00000000" w:rsidP="00000000" w:rsidRDefault="00000000" w:rsidRPr="00000000" w14:paraId="00000027">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8">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9">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B">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C">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D">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E">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2F">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0">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Menjawab Kuesioner yang terdiri dari 15 soal</w:t>
            </w:r>
          </w:p>
          <w:p w:rsidR="00000000" w:rsidDel="00000000" w:rsidP="00000000" w:rsidRDefault="00000000" w:rsidRPr="00000000" w14:paraId="00000031">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2">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3">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4">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5">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6">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7">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8">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Ordinal</w:t>
            </w:r>
          </w:p>
          <w:p w:rsidR="00000000" w:rsidDel="00000000" w:rsidP="00000000" w:rsidRDefault="00000000" w:rsidRPr="00000000" w14:paraId="0000003A">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B">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C">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D">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E">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3F">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0">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1">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2">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3">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4">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Metode multiple untuk kategorisasi menggunakan skala Guttman. </w:t>
              <w:br w:type="textWrapping"/>
              <w:t xml:space="preserve">(pilihan) dengan nilai:</w:t>
            </w:r>
          </w:p>
          <w:p w:rsidR="00000000" w:rsidDel="00000000" w:rsidP="00000000" w:rsidRDefault="00000000" w:rsidRPr="00000000" w14:paraId="00000045">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Benar: 1</w:t>
            </w:r>
          </w:p>
          <w:p w:rsidR="00000000" w:rsidDel="00000000" w:rsidP="00000000" w:rsidRDefault="00000000" w:rsidRPr="00000000" w14:paraId="00000046">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Salah: 0</w:t>
            </w:r>
          </w:p>
          <w:p w:rsidR="00000000" w:rsidDel="00000000" w:rsidP="00000000" w:rsidRDefault="00000000" w:rsidRPr="00000000" w14:paraId="00000047">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8">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9">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A">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04B">
            <w:pPr>
              <w:widowControl w:val="1"/>
              <w:spacing w:after="0" w:before="0" w:line="240" w:lineRule="auto"/>
              <w:ind w:left="0" w:firstLine="0"/>
              <w:jc w:val="left"/>
              <w:rPr>
                <w:rFonts w:ascii="Nanum Gothic" w:cs="Nanum Gothic" w:eastAsia="Nanum Gothic" w:hAnsi="Nanum Gothic"/>
                <w:sz w:val="20"/>
                <w:szCs w:val="20"/>
                <w:shd w:fill="auto" w:val="clear"/>
              </w:rPr>
            </w:pPr>
            <w:r w:rsidDel="00000000" w:rsidR="00000000" w:rsidRPr="00000000">
              <w:rPr>
                <w:rtl w:val="0"/>
              </w:rPr>
            </w:r>
          </w:p>
        </w:tc>
      </w:tr>
      <w:tr>
        <w:trPr>
          <w:cantSplit w:val="1"/>
          <w:trHeight w:val="8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C">
            <w:pPr>
              <w:widowControl w:val="1"/>
              <w:spacing w:after="0" w:before="0" w:line="240" w:lineRule="auto"/>
              <w:ind w:left="0" w:firstLine="0"/>
              <w:jc w:val="both"/>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Keterampilan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D">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Kemampuan responden untuk menggunakan akal sehat, konsep, dan kreatifitas dalam melakukan upaya senam kaki diabetes melitua </w:t>
              <w:br w:type="textWrapping"/>
              <w:t xml:space="preserve">Keterlibatan responden terlihat dalam upaya mereka untuk melakukan sesuatu atau mengubah sesuatu menjadi lebih signifikan.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E">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Lembar Observasi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4F">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Beriresponden lembar kuesioner yang bertanya tentang keterampilan senam kaki untuk diabetes melitus.</w:t>
            </w:r>
          </w:p>
          <w:p w:rsidR="00000000" w:rsidDel="00000000" w:rsidP="00000000" w:rsidRDefault="00000000" w:rsidRPr="00000000" w14:paraId="00000050">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51">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Ordinal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52">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Bagian evaluasi memakai skala kompetensi, dengan skor:</w:t>
            </w:r>
          </w:p>
          <w:p w:rsidR="00000000" w:rsidDel="00000000" w:rsidP="00000000" w:rsidRDefault="00000000" w:rsidRPr="00000000" w14:paraId="00000053">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4 = Sangat Baik</w:t>
            </w:r>
          </w:p>
          <w:p w:rsidR="00000000" w:rsidDel="00000000" w:rsidP="00000000" w:rsidRDefault="00000000" w:rsidRPr="00000000" w14:paraId="00000054">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3 = Baik</w:t>
            </w:r>
          </w:p>
          <w:p w:rsidR="00000000" w:rsidDel="00000000" w:rsidP="00000000" w:rsidRDefault="00000000" w:rsidRPr="00000000" w14:paraId="00000055">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2 = Cukup</w:t>
            </w:r>
          </w:p>
          <w:p w:rsidR="00000000" w:rsidDel="00000000" w:rsidP="00000000" w:rsidRDefault="00000000" w:rsidRPr="00000000" w14:paraId="00000056">
            <w:pPr>
              <w:widowControl w:val="1"/>
              <w:spacing w:after="0" w:before="0" w:line="240" w:lineRule="auto"/>
              <w:ind w:left="0" w:firstLine="0"/>
              <w:jc w:val="left"/>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1 = Kurang Baik</w:t>
            </w:r>
          </w:p>
        </w:tc>
      </w:tr>
    </w:tbl>
    <w:p w:rsidR="00000000" w:rsidDel="00000000" w:rsidP="00000000" w:rsidRDefault="00000000" w:rsidRPr="00000000" w14:paraId="00000057">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58">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Hipotesis</w:t>
      </w:r>
      <w:r w:rsidDel="00000000" w:rsidR="00000000" w:rsidRPr="00000000">
        <w:rPr>
          <w:rtl w:val="0"/>
        </w:rPr>
      </w:r>
    </w:p>
    <w:p w:rsidR="00000000" w:rsidDel="00000000" w:rsidP="00000000" w:rsidRDefault="00000000" w:rsidRPr="00000000" w14:paraId="00000059">
      <w:pPr>
        <w:widowControl w:val="1"/>
        <w:tabs>
          <w:tab w:val="left" w:leader="none" w:pos="1418"/>
        </w:tabs>
        <w:spacing w:after="160" w:before="0" w:line="480" w:lineRule="auto"/>
        <w:ind w:left="1418" w:hanging="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Ha :Media video EDUMISEKI mempengaruhi pemahaman Masyaraka tentang cara mencegah risiko komplikasi pada pasien diabetes melitus.</w:t>
      </w:r>
    </w:p>
    <w:p w:rsidR="00000000" w:rsidDel="00000000" w:rsidP="00000000" w:rsidRDefault="00000000" w:rsidRPr="00000000" w14:paraId="0000005A">
      <w:pPr>
        <w:widowControl w:val="1"/>
        <w:tabs>
          <w:tab w:val="left" w:leader="none" w:pos="1418"/>
        </w:tabs>
        <w:spacing w:after="160" w:before="0" w:line="480" w:lineRule="auto"/>
        <w:ind w:left="1418" w:hanging="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Ho :Media video EDUMISEKI tidak mempengaruhi pengetahuan tentang cara mencegah risiko komplikasi pada pasien diabetes melitus.</w:t>
      </w:r>
    </w:p>
    <w:p w:rsidR="00000000" w:rsidDel="00000000" w:rsidP="00000000" w:rsidRDefault="00000000" w:rsidRPr="00000000" w14:paraId="0000005B">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Desain Penelitian</w:t>
      </w:r>
      <w:r w:rsidDel="00000000" w:rsidR="00000000" w:rsidRPr="00000000">
        <w:rPr>
          <w:rtl w:val="0"/>
        </w:rPr>
      </w:r>
    </w:p>
    <w:p w:rsidR="00000000" w:rsidDel="00000000" w:rsidP="00000000" w:rsidRDefault="00000000" w:rsidRPr="00000000" w14:paraId="0000005C">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Dalam penelitian tentang “pengaruh media video EDUMISEKI (Edukasi Diabetes Melitus dan Senam Kaki) terhadap pengetahuan dan keterampilan pasien diabetes melitus di wilayah kerja puskesmas Simpang IV Sipin”, metode yang dipakai yakni kuantitatif. Jenis penelitian yang dipakai yakni pra-eksperimen dengan rencana </w:t>
      </w:r>
      <w:r w:rsidDel="00000000" w:rsidR="00000000" w:rsidRPr="00000000">
        <w:rPr>
          <w:rFonts w:ascii="Times New Roman" w:cs="Times New Roman" w:eastAsia="Times New Roman" w:hAnsi="Times New Roman"/>
          <w:i w:val="1"/>
          <w:sz w:val="24"/>
          <w:szCs w:val="24"/>
          <w:shd w:fill="auto" w:val="clear"/>
          <w:rtl w:val="0"/>
        </w:rPr>
        <w:t xml:space="preserve">one grup pre-test</w:t>
      </w:r>
      <w:r w:rsidDel="00000000" w:rsidR="00000000" w:rsidRPr="00000000">
        <w:rPr>
          <w:rFonts w:ascii="Times New Roman" w:cs="Times New Roman" w:eastAsia="Times New Roman" w:hAnsi="Times New Roman"/>
          <w:sz w:val="24"/>
          <w:szCs w:val="24"/>
          <w:shd w:fill="auto" w:val="clear"/>
          <w:rtl w:val="0"/>
        </w:rPr>
        <w:t xml:space="preserve"> dan </w:t>
      </w:r>
      <w:r w:rsidDel="00000000" w:rsidR="00000000" w:rsidRPr="00000000">
        <w:rPr>
          <w:rFonts w:ascii="Times New Roman" w:cs="Times New Roman" w:eastAsia="Times New Roman" w:hAnsi="Times New Roman"/>
          <w:i w:val="1"/>
          <w:sz w:val="24"/>
          <w:szCs w:val="24"/>
          <w:shd w:fill="auto" w:val="clear"/>
          <w:rtl w:val="0"/>
        </w:rPr>
        <w:t xml:space="preserve">post-test</w:t>
      </w:r>
      <w:r w:rsidDel="00000000" w:rsidR="00000000" w:rsidRPr="00000000">
        <w:rPr>
          <w:rFonts w:ascii="Times New Roman" w:cs="Times New Roman" w:eastAsia="Times New Roman" w:hAnsi="Times New Roman"/>
          <w:sz w:val="24"/>
          <w:szCs w:val="24"/>
          <w:shd w:fill="auto" w:val="clear"/>
          <w:rtl w:val="0"/>
        </w:rPr>
        <w:t xml:space="preserve">.</w:t>
      </w:r>
    </w:p>
    <w:p w:rsidR="00000000" w:rsidDel="00000000" w:rsidP="00000000" w:rsidRDefault="00000000" w:rsidRPr="00000000" w14:paraId="0000005D">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Dalam desain penelitian eksperimen ini, </w:t>
      </w:r>
      <w:r w:rsidDel="00000000" w:rsidR="00000000" w:rsidRPr="00000000">
        <w:rPr>
          <w:rFonts w:ascii="Times New Roman" w:cs="Times New Roman" w:eastAsia="Times New Roman" w:hAnsi="Times New Roman"/>
          <w:i w:val="1"/>
          <w:sz w:val="24"/>
          <w:szCs w:val="24"/>
          <w:shd w:fill="auto" w:val="clear"/>
          <w:rtl w:val="0"/>
        </w:rPr>
        <w:t xml:space="preserve">one grup pre-test</w:t>
      </w:r>
      <w:r w:rsidDel="00000000" w:rsidR="00000000" w:rsidRPr="00000000">
        <w:rPr>
          <w:rFonts w:ascii="Times New Roman" w:cs="Times New Roman" w:eastAsia="Times New Roman" w:hAnsi="Times New Roman"/>
          <w:sz w:val="24"/>
          <w:szCs w:val="24"/>
          <w:shd w:fill="auto" w:val="clear"/>
          <w:rtl w:val="0"/>
        </w:rPr>
        <w:t xml:space="preserve"> </w:t>
      </w:r>
      <w:r w:rsidDel="00000000" w:rsidR="00000000" w:rsidRPr="00000000">
        <w:rPr>
          <w:rFonts w:ascii="Times New Roman" w:cs="Times New Roman" w:eastAsia="Times New Roman" w:hAnsi="Times New Roman"/>
          <w:i w:val="1"/>
          <w:sz w:val="24"/>
          <w:szCs w:val="24"/>
          <w:shd w:fill="auto" w:val="clear"/>
          <w:rtl w:val="0"/>
        </w:rPr>
        <w:t xml:space="preserve">dan post-test design.</w:t>
      </w:r>
      <w:r w:rsidDel="00000000" w:rsidR="00000000" w:rsidRPr="00000000">
        <w:rPr>
          <w:rFonts w:ascii="Times New Roman" w:cs="Times New Roman" w:eastAsia="Times New Roman" w:hAnsi="Times New Roman"/>
          <w:sz w:val="24"/>
          <w:szCs w:val="24"/>
          <w:shd w:fill="auto" w:val="clear"/>
          <w:rtl w:val="0"/>
        </w:rPr>
        <w:t xml:space="preserve"> Dalam rancangan ini, peneliti tidak memakai kelompok kontrol, ataupun kelompok pembanding. Namun, melakukan observasi sebelum pada kelompok tersebut sehingga mereka dapat membandingkan perubahan yang terjadi setelah eksperimen. Model rancangan penelitian </w:t>
      </w:r>
      <w:r w:rsidDel="00000000" w:rsidR="00000000" w:rsidRPr="00000000">
        <w:rPr>
          <w:rFonts w:ascii="Times New Roman" w:cs="Times New Roman" w:eastAsia="Times New Roman" w:hAnsi="Times New Roman"/>
          <w:i w:val="1"/>
          <w:sz w:val="24"/>
          <w:szCs w:val="24"/>
          <w:shd w:fill="auto" w:val="clear"/>
          <w:rtl w:val="0"/>
        </w:rPr>
        <w:t xml:space="preserve">one grup pre-test</w:t>
      </w:r>
      <w:r w:rsidDel="00000000" w:rsidR="00000000" w:rsidRPr="00000000">
        <w:rPr>
          <w:rFonts w:ascii="Times New Roman" w:cs="Times New Roman" w:eastAsia="Times New Roman" w:hAnsi="Times New Roman"/>
          <w:sz w:val="24"/>
          <w:szCs w:val="24"/>
          <w:shd w:fill="auto" w:val="clear"/>
          <w:rtl w:val="0"/>
        </w:rPr>
        <w:t xml:space="preserve"> dan </w:t>
      </w:r>
      <w:r w:rsidDel="00000000" w:rsidR="00000000" w:rsidRPr="00000000">
        <w:rPr>
          <w:rFonts w:ascii="Times New Roman" w:cs="Times New Roman" w:eastAsia="Times New Roman" w:hAnsi="Times New Roman"/>
          <w:i w:val="1"/>
          <w:sz w:val="24"/>
          <w:szCs w:val="24"/>
          <w:shd w:fill="auto" w:val="clear"/>
          <w:rtl w:val="0"/>
        </w:rPr>
        <w:t xml:space="preserve">post-tes</w:t>
      </w:r>
      <w:r w:rsidDel="00000000" w:rsidR="00000000" w:rsidRPr="00000000">
        <w:rPr>
          <w:rFonts w:ascii="Times New Roman" w:cs="Times New Roman" w:eastAsia="Times New Roman" w:hAnsi="Times New Roman"/>
          <w:sz w:val="24"/>
          <w:szCs w:val="24"/>
          <w:shd w:fill="auto" w:val="clear"/>
          <w:rtl w:val="0"/>
        </w:rPr>
        <w:t xml:space="preserve">t ini diberikan di sini.</w:t>
      </w:r>
    </w:p>
    <w:p w:rsidR="00000000" w:rsidDel="00000000" w:rsidP="00000000" w:rsidRDefault="00000000" w:rsidRPr="00000000" w14:paraId="0000005E">
      <w:pPr>
        <w:widowControl w:val="1"/>
        <w:spacing w:after="160" w:before="0" w:line="240" w:lineRule="auto"/>
        <w:ind w:left="80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Gambar 3.2</w:t>
      </w:r>
    </w:p>
    <w:p w:rsidR="00000000" w:rsidDel="00000000" w:rsidP="00000000" w:rsidRDefault="00000000" w:rsidRPr="00000000" w14:paraId="0000005F">
      <w:pPr>
        <w:widowControl w:val="1"/>
        <w:spacing w:after="160" w:before="0" w:line="240" w:lineRule="auto"/>
        <w:ind w:left="800" w:firstLine="0"/>
        <w:jc w:val="center"/>
        <w:rPr>
          <w:rFonts w:ascii="Times New Roman" w:cs="Times New Roman" w:eastAsia="Times New Roman" w:hAnsi="Times New Roman"/>
          <w:b w:val="1"/>
          <w:i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 Model Rancangan Penelitian </w:t>
      </w:r>
      <w:r w:rsidDel="00000000" w:rsidR="00000000" w:rsidRPr="00000000">
        <w:rPr>
          <w:rtl w:val="0"/>
        </w:rPr>
      </w:r>
    </w:p>
    <w:p w:rsidR="00000000" w:rsidDel="00000000" w:rsidP="00000000" w:rsidRDefault="00000000" w:rsidRPr="00000000" w14:paraId="00000060">
      <w:pPr>
        <w:widowControl w:val="1"/>
        <w:spacing w:after="160" w:before="0" w:line="480" w:lineRule="auto"/>
        <w:ind w:left="800" w:firstLine="0"/>
        <w:jc w:val="center"/>
        <w:rPr>
          <w:rFonts w:ascii="Times New Roman" w:cs="Times New Roman" w:eastAsia="Times New Roman" w:hAnsi="Times New Roman"/>
          <w:b w:val="1"/>
          <w:i w:val="1"/>
          <w:sz w:val="24"/>
          <w:szCs w:val="24"/>
          <w:shd w:fill="auto" w:val="clear"/>
        </w:rPr>
      </w:pPr>
      <w:r w:rsidDel="00000000" w:rsidR="00000000" w:rsidRPr="00000000">
        <w:rPr>
          <w:rtl w:val="0"/>
        </w:rPr>
      </w:r>
      <w:r w:rsidDel="00000000" w:rsidR="00000000" w:rsidRPr="00000000">
        <w:pict>
          <v:shape id="_x0000_s108" style="position:absolute;left:0;margin-left:183.5pt;mso-position-horizontal:absolute;mso-position-horizontal-relative:margin;margin-top:10.5pt;mso-position-vertical:absolute;mso-position-vertical-relative:text;width:45.5pt;height:42.7pt;v-text-anchor:middle;z-index:251625058" coordsize="577850,542290" filled="t" fillcolor="#FFFFFF" strokecolor="#2F528F" strokeweight="1pt" path="m33655,271145l-3521075,-7639685,2147483647,2147483647,563880,200025,509905,271145xe">
            <v:textbox inset="7pt,4pt,7pt,4pt" style="">
              <w:txbxContent>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r w:rsidDel="00000000" w:rsidR="00000000" w:rsidRPr="00000000">
                    <w:rPr>
                      <w:rFonts w:ascii="Times New Roman" w:eastAsia="Times New Roman" w:hAnsi="Times New Roman"/>
                      <w:b w:val="1"/>
                      <w:color w:val="000000"/>
                      <w:position w:val="0"/>
                      <w:sz w:val="20"/>
                      <w:szCs w:val="20"/>
                      <w:shd w:color="auto" w:fill="auto" w:val="clear"/>
                      <w:lang/>
                    </w:rPr>
                    <w:t xml:space="preserve">Proses </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r w:rsidDel="00000000" w:rsidR="00000000" w:rsidRPr="00000000">
                    <w:rPr>
                      <w:rFonts w:ascii="Times New Roman" w:eastAsia="Times New Roman" w:hAnsi="Times New Roman"/>
                      <w:b w:val="1"/>
                      <w:color w:val="000000"/>
                      <w:position w:val="0"/>
                      <w:sz w:val="20"/>
                      <w:szCs w:val="20"/>
                      <w:shd w:color="auto" w:fill="auto" w:val="clear"/>
                      <w:lang/>
                    </w:rPr>
                    <w:t>X</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2336804</wp:posOffset>
            </wp:positionH>
            <wp:positionV relativeFrom="paragraph">
              <wp:posOffset>139705</wp:posOffset>
            </wp:positionV>
            <wp:extent cx="578485" cy="542925"/>
            <wp:effectExtent b="0" l="0" r="0" t="0"/>
            <wp:wrapNone/>
            <wp:docPr id="11"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578485" cy="542925"/>
                    </a:xfrm>
                    <a:prstGeom prst="rect"/>
                    <a:ln/>
                  </pic:spPr>
                </pic:pic>
              </a:graphicData>
            </a:graphic>
          </wp:anchor>
        </w:drawing>
      </w:r>
      <w:r w:rsidDel="00000000" w:rsidR="00000000" w:rsidRPr="00000000">
        <w:pict>
          <v:shape id="_x0000_s110" style="position:absolute;left:0;margin-left:49.5pt;mso-position-horizontal:absolute;mso-position-horizontal-relative:margin;margin-top:10.5pt;mso-position-vertical:absolute;mso-position-vertical-relative:text;width:45.2pt;height:42.7pt;v-text-anchor:middle;z-index:251625060" coordsize="574040,542290" filled="t" fillcolor="#FFFFFF" strokecolor="#2F528F" strokeweight="1pt" path="m33655,271145l-1821815,-7639685,2147483647,2147483647,560705,200025,506095,271145xe">
            <v:textbox inset="7pt,4pt,7pt,4pt" style="">
              <w:txbxContent>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r w:rsidDel="00000000" w:rsidR="00000000" w:rsidRPr="00000000">
                    <w:rPr>
                      <w:rFonts w:ascii="Times New Roman" w:eastAsia="Times New Roman" w:hAnsi="Times New Roman"/>
                      <w:b w:val="1"/>
                      <w:color w:val="000000"/>
                      <w:position w:val="0"/>
                      <w:sz w:val="20"/>
                      <w:szCs w:val="20"/>
                      <w:shd w:color="auto" w:fill="auto" w:val="clear"/>
                      <w:lang/>
                    </w:rPr>
                    <w:t>Input</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r w:rsidDel="00000000" w:rsidR="00000000" w:rsidRPr="00000000">
                    <w:rPr>
                      <w:rFonts w:ascii="Times New Roman" w:eastAsia="Times New Roman" w:hAnsi="Times New Roman"/>
                      <w:b w:val="1"/>
                      <w:color w:val="000000"/>
                      <w:position w:val="0"/>
                      <w:sz w:val="20"/>
                      <w:szCs w:val="20"/>
                      <w:shd w:color="auto" w:fill="auto" w:val="clear"/>
                      <w:lang/>
                    </w:rPr>
                    <w:t>1</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635005</wp:posOffset>
            </wp:positionH>
            <wp:positionV relativeFrom="paragraph">
              <wp:posOffset>139705</wp:posOffset>
            </wp:positionV>
            <wp:extent cx="574675" cy="542925"/>
            <wp:effectExtent b="0" l="0" r="0" t="0"/>
            <wp:wrapNone/>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74675" cy="542925"/>
                    </a:xfrm>
                    <a:prstGeom prst="rect"/>
                    <a:ln/>
                  </pic:spPr>
                </pic:pic>
              </a:graphicData>
            </a:graphic>
          </wp:anchor>
        </w:drawing>
      </w:r>
      <w:r w:rsidDel="00000000" w:rsidR="00000000" w:rsidRPr="00000000">
        <w:pict>
          <v:shape id="_x0000_s112" style="position:absolute;left:0;margin-left:-0.37496062992125984pt;mso-position-horizontal:absolute;mso-position-horizontal-relative:margin;margin-top:-0.37496062992125984pt;mso-position-vertical:absolute;mso-position-vertical-relative:text;width:50.0pt;height:50.0pt;v-text-anchor:middle;z-index:251625062" coordsize="635000,635000" filled="t" fillcolor="#FFFFFF" strokecolor="#000000" strokeweight="0.75pt" path="m40005,317500l-1162050,-7459344,2147483647,2147483647,622300,240030,555625,317500xe">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-4</wp:posOffset>
            </wp:positionV>
            <wp:extent cx="635635" cy="635635"/>
            <wp:effectExtent b="0" l="0" r="0" t="0"/>
            <wp:wrapNone/>
            <wp:docPr id="13"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635635" cy="635635"/>
                    </a:xfrm>
                    <a:prstGeom prst="rect"/>
                    <a:ln/>
                  </pic:spPr>
                </pic:pic>
              </a:graphicData>
            </a:graphic>
          </wp:anchor>
        </w:drawing>
      </w:r>
      <w:r w:rsidDel="00000000" w:rsidR="00000000" w:rsidRPr="00000000">
        <w:pict>
          <v:shape id="_x0000_s114" style="position:absolute;left:0;margin-left:99.0pt;mso-position-horizontal:absolute;mso-position-horizontal-relative:margin;margin-top:32.0pt;mso-position-vertical:absolute;mso-position-vertical-relative:text;width:81.0pt;height:0.0pt;v-text-anchor:middle;z-index:251625064" filled="t" fillcolor="#FFFFFF" strokecolor="#000000" strokeweight="0.25pt" type="#_x0000_t99" adj="-11796480,0,5400">
            <v:stroke endarrow="block" endarrowlength="short" endarrowwidth="narrow"/>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1257304</wp:posOffset>
            </wp:positionH>
            <wp:positionV relativeFrom="paragraph">
              <wp:posOffset>424184</wp:posOffset>
            </wp:positionV>
            <wp:extent cx="1029335" cy="13335"/>
            <wp:effectExtent b="0" l="0" r="0" t="0"/>
            <wp:wrapNone/>
            <wp:docPr id="10"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029335" cy="13335"/>
                    </a:xfrm>
                    <a:prstGeom prst="rect"/>
                    <a:ln/>
                  </pic:spPr>
                </pic:pic>
              </a:graphicData>
            </a:graphic>
          </wp:anchor>
        </w:drawing>
      </w:r>
      <w:r w:rsidDel="00000000" w:rsidR="00000000" w:rsidRPr="00000000">
        <w:pict>
          <v:shape id="_x0000_s116" style="position:absolute;left:0;margin-left:-0.37496062992125984pt;mso-position-horizontal:absolute;mso-position-horizontal-relative:margin;margin-top:-0.37496062992125984pt;mso-position-vertical:absolute;mso-position-vertical-relative:text;width:50.0pt;height:50.0pt;v-text-anchor:middle;z-index:251625066" coordsize="635000,635000" filled="f" strokecolor="#000000" strokeweight="0.75pt" path="m0,0l635000,635000e">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-4</wp:posOffset>
            </wp:positionV>
            <wp:extent cx="635635" cy="635635"/>
            <wp:effectExtent b="0" l="0" r="0" t="0"/>
            <wp:wrapNone/>
            <wp:docPr id="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35635" cy="635635"/>
                    </a:xfrm>
                    <a:prstGeom prst="rect"/>
                    <a:ln/>
                  </pic:spPr>
                </pic:pic>
              </a:graphicData>
            </a:graphic>
          </wp:anchor>
        </w:drawing>
      </w:r>
      <w:r w:rsidDel="00000000" w:rsidR="00000000" w:rsidRPr="00000000">
        <w:pict>
          <v:shape id="_x0000_s118" style="position:absolute;left:0;margin-left:98.0pt;mso-position-horizontal:absolute;mso-position-horizontal-relative:margin;margin-top:32.5pt;mso-position-vertical:absolute;mso-position-vertical-relative:text;width:81.0pt;height:0.0pt;v-text-anchor:middle;z-index:251625068" coordsize="1028700,0" filled="f" strokecolor="#000000" strokeweight="0pt" path="m0,0l1028700,0e">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1244605</wp:posOffset>
            </wp:positionH>
            <wp:positionV relativeFrom="paragraph">
              <wp:posOffset>424184</wp:posOffset>
            </wp:positionV>
            <wp:extent cx="1029335" cy="13335"/>
            <wp:effectExtent b="0" l="0" r="0" t="0"/>
            <wp:wrapNone/>
            <wp:docPr id="14"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029335" cy="13335"/>
                    </a:xfrm>
                    <a:prstGeom prst="rect"/>
                    <a:ln/>
                  </pic:spPr>
                </pic:pic>
              </a:graphicData>
            </a:graphic>
          </wp:anchor>
        </w:drawing>
      </w:r>
      <w:r w:rsidDel="00000000" w:rsidR="00000000" w:rsidRPr="00000000">
        <w:pict>
          <v:shape id="_x0000_s120" style="position:absolute;left:0;margin-left:-0.37496062992125984pt;mso-position-horizontal:absolute;mso-position-horizontal-relative:margin;margin-top:-0.37496062992125984pt;mso-position-vertical:absolute;mso-position-vertical-relative:text;width:50.0pt;height:50.0pt;v-text-anchor:middle;z-index:251625070" coordsize="635000,635000" filled="t" fillcolor="#FFFFFF" strokecolor="#000000" strokeweight="0.75pt" path="m40005,317500l-1162050,-7459344,2147483647,2147483647,622300,240030,555625,317500xe">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-4</wp:posOffset>
            </wp:positionV>
            <wp:extent cx="635635" cy="635635"/>
            <wp:effectExtent b="0" l="0" r="0" t="0"/>
            <wp:wrapNone/>
            <wp:docPr id="8"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635635" cy="635635"/>
                    </a:xfrm>
                    <a:prstGeom prst="rect"/>
                    <a:ln/>
                  </pic:spPr>
                </pic:pic>
              </a:graphicData>
            </a:graphic>
          </wp:anchor>
        </w:drawing>
      </w:r>
      <w:r w:rsidDel="00000000" w:rsidR="00000000" w:rsidRPr="00000000">
        <w:pict>
          <v:shape id="_x0000_s122" style="position:absolute;left:0;margin-left:236.0pt;mso-position-horizontal:absolute;mso-position-horizontal-relative:margin;margin-top:31.87503937007874pt;mso-position-vertical:absolute;mso-position-vertical-relative:text;width:82.0pt;height:0.0pt;v-text-anchor:middle;z-index:251625072" filled="t" fillcolor="#000000" strokecolor="#000000" strokeweight="2.25pt" type="#_x0000_t99" adj="-11796480,0,5400">
            <v:stroke endarrow="block" endarrowlength="short" endarrowwidth="narrow"/>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2997204</wp:posOffset>
            </wp:positionH>
            <wp:positionV relativeFrom="paragraph">
              <wp:posOffset>424184</wp:posOffset>
            </wp:positionV>
            <wp:extent cx="1042035" cy="13335"/>
            <wp:effectExtent b="0" l="0" r="0" t="0"/>
            <wp:wrapNone/>
            <wp:docPr id="4"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042035" cy="13335"/>
                    </a:xfrm>
                    <a:prstGeom prst="rect"/>
                    <a:ln/>
                  </pic:spPr>
                </pic:pic>
              </a:graphicData>
            </a:graphic>
          </wp:anchor>
        </w:drawing>
      </w:r>
      <w:r w:rsidDel="00000000" w:rsidR="00000000" w:rsidRPr="00000000">
        <w:pict>
          <v:shape id="_x0000_s124" style="position:absolute;left:0;margin-left:-0.37496062992125984pt;mso-position-horizontal:absolute;mso-position-horizontal-relative:margin;margin-top:-0.37496062992125984pt;mso-position-vertical:absolute;mso-position-vertical-relative:text;width:50.0pt;height:50.0pt;v-text-anchor:middle;z-index:251625074" coordsize="635000,635000" filled="f" strokecolor="#000000" strokeweight="0.75pt" path="m0,0l635000,635000e">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-4</wp:posOffset>
            </wp:positionV>
            <wp:extent cx="635635" cy="635635"/>
            <wp:effectExtent b="0" l="0" r="0" t="0"/>
            <wp:wrapNone/>
            <wp:docPr id="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35635" cy="635635"/>
                    </a:xfrm>
                    <a:prstGeom prst="rect"/>
                    <a:ln/>
                  </pic:spPr>
                </pic:pic>
              </a:graphicData>
            </a:graphic>
          </wp:anchor>
        </w:drawing>
      </w:r>
      <w:r w:rsidDel="00000000" w:rsidR="00000000" w:rsidRPr="00000000">
        <w:pict>
          <v:shape id="_x0000_s126" style="position:absolute;left:0;margin-left:238.0pt;mso-position-horizontal:absolute;mso-position-horizontal-relative:margin;margin-top:32.5pt;mso-position-vertical:absolute;mso-position-vertical-relative:text;width:77.4pt;height:0.0pt;v-text-anchor:middle;z-index:251625076" coordsize="982980,0" filled="t" fillcolor="#FFFFFF" strokecolor="#000000" strokeweight="0pt" path="m0,0l982980,0e">
            <v:textbox inset="7pt,4pt,7pt,4pt" style="">
              <w:txbxContent>
                <w:p w:rsidR="00000000" w:rsidDel="00000000" w:rsidP="00000000" w:rsidRDefault="00000000" w:rsidRPr="00000000">
                  <w:pPr>
                    <w:rPr>
                      <w:shd w:color="auto" w:fill="auto" w:val="clear"/>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3022605</wp:posOffset>
            </wp:positionH>
            <wp:positionV relativeFrom="paragraph">
              <wp:posOffset>424184</wp:posOffset>
            </wp:positionV>
            <wp:extent cx="983615" cy="13335"/>
            <wp:effectExtent b="0" l="0" r="0" t="0"/>
            <wp:wrapNone/>
            <wp:docPr id="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983615" cy="13335"/>
                    </a:xfrm>
                    <a:prstGeom prst="rect"/>
                    <a:ln/>
                  </pic:spPr>
                </pic:pic>
              </a:graphicData>
            </a:graphic>
          </wp:anchor>
        </w:drawing>
      </w:r>
      <w:r w:rsidDel="00000000" w:rsidR="00000000" w:rsidRPr="00000000">
        <w:pict>
          <v:shape id="_x0000_s128" style="position:absolute;left:0;margin-left:320.5pt;mso-position-horizontal:absolute;mso-position-horizontal-relative:margin;margin-top:10.5pt;mso-position-vertical:absolute;mso-position-vertical-relative:text;width:46.7pt;height:38.2pt;v-text-anchor:middle;z-index:251625078" coordsize="593090,485140" filled="t" fillcolor="#FFFFFF" strokecolor="#2F528F" strokeweight="1pt" path="m30480,242570l-5250815,-7665085,2147483647,2147483647,572135,168275,532130,242570xe">
            <v:textbox inset="7pt,4pt,7pt,4pt" style="">
              <w:txbxContent>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r w:rsidDel="00000000" w:rsidR="00000000" w:rsidRPr="00000000">
                    <w:rPr>
                      <w:rFonts w:ascii="Times New Roman" w:eastAsia="Times New Roman" w:hAnsi="Times New Roman"/>
                      <w:b w:val="1"/>
                      <w:color w:val="000000"/>
                      <w:position w:val="0"/>
                      <w:sz w:val="20"/>
                      <w:szCs w:val="20"/>
                      <w:shd w:color="auto" w:fill="auto" w:val="clear"/>
                      <w:lang/>
                    </w:rPr>
                    <w:t xml:space="preserve">Output </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r w:rsidDel="00000000" w:rsidR="00000000" w:rsidRPr="00000000">
                    <w:rPr>
                      <w:rFonts w:ascii="Times New Roman" w:eastAsia="Times New Roman" w:hAnsi="Times New Roman"/>
                      <w:b w:val="1"/>
                      <w:color w:val="000000"/>
                      <w:position w:val="0"/>
                      <w:sz w:val="20"/>
                      <w:szCs w:val="20"/>
                      <w:shd w:color="auto" w:fill="auto" w:val="clear"/>
                      <w:lang/>
                    </w:rPr>
                    <w:t>2</w:t>
                  </w:r>
                </w:p>
                <w:p w:rsidR="00000000" w:rsidDel="00000000" w:rsidP="00000000" w:rsidRDefault="00000000" w:rsidRPr="00000000">
                  <w:pPr>
                    <w:widowControl w:val="1"/>
                    <w:autoSpaceDE w:val="1"/>
                    <w:autoSpaceDN w:val="1"/>
                    <w:spacing w:after="0" w:before="0" w:line="240" w:lineRule="auto"/>
                    <w:ind w:left="0" w:leftChars="-1" w:hangingChars="1" w:firstLine="0"/>
                    <w:jc w:val="center"/>
                    <w:outlineLvl w:val="0"/>
                    <w:rPr>
                      <w:rFonts w:ascii="Times New Roman" w:eastAsia="Times New Roman" w:hAnsi="Times New Roman"/>
                      <w:b w:val="1"/>
                      <w:color w:val="000000"/>
                      <w:position w:val="0"/>
                      <w:sz w:val="20"/>
                      <w:szCs w:val="20"/>
                      <w:shd w:color="auto" w:fill="auto" w:val="clear"/>
                      <w:lang/>
                    </w:rPr>
                  </w:pPr>
                </w:p>
              </w:txbxContent>
            </v:textbox>
          </v:shape>
        </w:pict>
      </w:r>
      <w:r w:rsidDel="00000000" w:rsidR="00000000" w:rsidRPr="00000000">
        <w:drawing>
          <wp:anchor allowOverlap="1" behindDoc="0" distB="0" distT="0" distL="114300" distR="114300" hidden="0" layoutInCell="1" locked="0" relativeHeight="0" simplePos="0">
            <wp:simplePos x="0" y="0"/>
            <wp:positionH relativeFrom="column">
              <wp:posOffset>4076704</wp:posOffset>
            </wp:positionH>
            <wp:positionV relativeFrom="paragraph">
              <wp:posOffset>139705</wp:posOffset>
            </wp:positionV>
            <wp:extent cx="593725" cy="485775"/>
            <wp:effectExtent b="0" l="0" r="0" t="0"/>
            <wp:wrapNone/>
            <wp:docPr id="12"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593725" cy="485775"/>
                    </a:xfrm>
                    <a:prstGeom prst="rect"/>
                    <a:ln/>
                  </pic:spPr>
                </pic:pic>
              </a:graphicData>
            </a:graphic>
          </wp:anchor>
        </w:drawing>
      </w:r>
    </w:p>
    <w:p w:rsidR="00000000" w:rsidDel="00000000" w:rsidP="00000000" w:rsidRDefault="00000000" w:rsidRPr="00000000" w14:paraId="00000061">
      <w:pPr>
        <w:widowControl w:val="1"/>
        <w:spacing w:after="160" w:before="0" w:line="480" w:lineRule="auto"/>
        <w:ind w:left="800" w:firstLine="0"/>
        <w:jc w:val="center"/>
        <w:rPr>
          <w:rFonts w:ascii="Times New Roman" w:cs="Times New Roman" w:eastAsia="Times New Roman" w:hAnsi="Times New Roman"/>
          <w:b w:val="1"/>
          <w:i w:val="1"/>
          <w:sz w:val="24"/>
          <w:szCs w:val="24"/>
          <w:shd w:fill="auto" w:val="clear"/>
        </w:rPr>
      </w:pPr>
      <w:r w:rsidDel="00000000" w:rsidR="00000000" w:rsidRPr="00000000">
        <w:rPr>
          <w:rtl w:val="0"/>
        </w:rPr>
      </w:r>
    </w:p>
    <w:p w:rsidR="00000000" w:rsidDel="00000000" w:rsidP="00000000" w:rsidRDefault="00000000" w:rsidRPr="00000000" w14:paraId="00000062">
      <w:pPr>
        <w:widowControl w:val="1"/>
        <w:spacing w:after="160" w:before="0" w:line="480" w:lineRule="auto"/>
        <w:ind w:left="800" w:firstLine="0"/>
        <w:jc w:val="center"/>
        <w:rPr>
          <w:rFonts w:ascii="Times New Roman" w:cs="Times New Roman" w:eastAsia="Times New Roman" w:hAnsi="Times New Roman"/>
          <w:b w:val="1"/>
          <w:i w:val="1"/>
          <w:sz w:val="24"/>
          <w:szCs w:val="24"/>
          <w:shd w:fill="auto" w:val="clear"/>
        </w:rPr>
      </w:pPr>
      <w:r w:rsidDel="00000000" w:rsidR="00000000" w:rsidRPr="00000000">
        <w:rPr>
          <w:rtl w:val="0"/>
        </w:rPr>
      </w:r>
    </w:p>
    <w:p w:rsidR="00000000" w:rsidDel="00000000" w:rsidP="00000000" w:rsidRDefault="00000000" w:rsidRPr="00000000" w14:paraId="00000063">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Keterangan : </w:t>
      </w:r>
    </w:p>
    <w:p w:rsidR="00000000" w:rsidDel="00000000" w:rsidP="00000000" w:rsidRDefault="00000000" w:rsidRPr="00000000" w14:paraId="00000064">
      <w:pPr>
        <w:widowControl w:val="1"/>
        <w:spacing w:after="160" w:before="0" w:line="480" w:lineRule="auto"/>
        <w:ind w:left="800" w:firstLine="0"/>
        <w:jc w:val="both"/>
        <w:rPr>
          <w:rFonts w:ascii="Times New Roman" w:cs="Times New Roman" w:eastAsia="Times New Roman" w:hAnsi="Times New Roman"/>
          <w:i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01 : </w:t>
      </w:r>
      <w:r w:rsidDel="00000000" w:rsidR="00000000" w:rsidRPr="00000000">
        <w:rPr>
          <w:rFonts w:ascii="Times New Roman" w:cs="Times New Roman" w:eastAsia="Times New Roman" w:hAnsi="Times New Roman"/>
          <w:i w:val="1"/>
          <w:sz w:val="24"/>
          <w:szCs w:val="24"/>
          <w:shd w:fill="auto" w:val="clear"/>
          <w:rtl w:val="0"/>
        </w:rPr>
        <w:t xml:space="preserve">Pre-Test</w:t>
      </w:r>
    </w:p>
    <w:p w:rsidR="00000000" w:rsidDel="00000000" w:rsidP="00000000" w:rsidRDefault="00000000" w:rsidRPr="00000000" w14:paraId="00000065">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X : Media EDUMISEKI</w:t>
      </w:r>
    </w:p>
    <w:p w:rsidR="00000000" w:rsidDel="00000000" w:rsidP="00000000" w:rsidRDefault="00000000" w:rsidRPr="00000000" w14:paraId="00000066">
      <w:pPr>
        <w:widowControl w:val="1"/>
        <w:spacing w:after="160" w:before="0" w:line="480" w:lineRule="auto"/>
        <w:ind w:left="800" w:firstLine="0"/>
        <w:jc w:val="both"/>
        <w:rPr>
          <w:rFonts w:ascii="Times New Roman" w:cs="Times New Roman" w:eastAsia="Times New Roman" w:hAnsi="Times New Roman"/>
          <w:i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02 : </w:t>
      </w:r>
      <w:r w:rsidDel="00000000" w:rsidR="00000000" w:rsidRPr="00000000">
        <w:rPr>
          <w:rFonts w:ascii="Times New Roman" w:cs="Times New Roman" w:eastAsia="Times New Roman" w:hAnsi="Times New Roman"/>
          <w:i w:val="1"/>
          <w:sz w:val="24"/>
          <w:szCs w:val="24"/>
          <w:shd w:fill="auto" w:val="clear"/>
          <w:rtl w:val="0"/>
        </w:rPr>
        <w:t xml:space="preserve">Post-Test</w:t>
      </w:r>
    </w:p>
    <w:p w:rsidR="00000000" w:rsidDel="00000000" w:rsidP="00000000" w:rsidRDefault="00000000" w:rsidRPr="00000000" w14:paraId="00000067">
      <w:pPr>
        <w:widowControl w:val="1"/>
        <w:numPr>
          <w:ilvl w:val="0"/>
          <w:numId w:val="1"/>
        </w:numPr>
        <w:spacing w:after="160" w:before="0" w:line="480" w:lineRule="auto"/>
        <w:ind w:left="826" w:hanging="400"/>
        <w:jc w:val="both"/>
        <w:rPr/>
      </w:pPr>
      <w:r w:rsidDel="00000000" w:rsidR="00000000" w:rsidRPr="00000000">
        <w:rPr>
          <w:rFonts w:ascii="Times New Roman" w:cs="Times New Roman" w:eastAsia="Times New Roman" w:hAnsi="Times New Roman"/>
          <w:b w:val="1"/>
          <w:sz w:val="24"/>
          <w:szCs w:val="24"/>
          <w:shd w:fill="auto" w:val="clear"/>
          <w:rtl w:val="0"/>
        </w:rPr>
        <w:t xml:space="preserve">Tempat dan Waktu Penelitian</w:t>
      </w:r>
      <w:r w:rsidDel="00000000" w:rsidR="00000000" w:rsidRPr="00000000">
        <w:rPr>
          <w:rtl w:val="0"/>
        </w:rPr>
      </w:r>
    </w:p>
    <w:p w:rsidR="00000000" w:rsidDel="00000000" w:rsidP="00000000" w:rsidRDefault="00000000" w:rsidRPr="00000000" w14:paraId="00000068">
      <w:pPr>
        <w:widowControl w:val="1"/>
        <w:numPr>
          <w:ilvl w:val="3"/>
          <w:numId w:val="6"/>
        </w:numPr>
        <w:spacing w:after="160" w:before="0" w:line="480" w:lineRule="auto"/>
        <w:ind w:left="1134" w:hanging="283"/>
        <w:jc w:val="both"/>
        <w:rPr/>
      </w:pPr>
      <w:r w:rsidDel="00000000" w:rsidR="00000000" w:rsidRPr="00000000">
        <w:rPr>
          <w:rFonts w:ascii="Times New Roman" w:cs="Times New Roman" w:eastAsia="Times New Roman" w:hAnsi="Times New Roman"/>
          <w:sz w:val="24"/>
          <w:szCs w:val="24"/>
          <w:shd w:fill="auto" w:val="clear"/>
          <w:rtl w:val="0"/>
        </w:rPr>
        <w:t xml:space="preserve">Tempat Penelitian</w:t>
      </w:r>
      <w:r w:rsidDel="00000000" w:rsidR="00000000" w:rsidRPr="00000000">
        <w:rPr>
          <w:rtl w:val="0"/>
        </w:rPr>
      </w:r>
    </w:p>
    <w:p w:rsidR="00000000" w:rsidDel="00000000" w:rsidP="00000000" w:rsidRDefault="00000000" w:rsidRPr="00000000" w14:paraId="00000069">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Penelitian ini dilaksanakan di wilayah kerja Puskesmas Puskesmas Simpang IV Sipin. Untuk penelitian di kelurahan Simpang IV Sipin, kelurahan Telanaipura serta kelurahan Pematang Sulur dengan masing-masing satu grup.</w:t>
      </w:r>
    </w:p>
    <w:p w:rsidR="00000000" w:rsidDel="00000000" w:rsidP="00000000" w:rsidRDefault="00000000" w:rsidRPr="00000000" w14:paraId="0000006A">
      <w:pPr>
        <w:widowControl w:val="1"/>
        <w:numPr>
          <w:ilvl w:val="3"/>
          <w:numId w:val="6"/>
        </w:numPr>
        <w:spacing w:after="160" w:before="0" w:line="480" w:lineRule="auto"/>
        <w:ind w:left="1134" w:hanging="283"/>
        <w:jc w:val="both"/>
        <w:rPr/>
      </w:pPr>
      <w:r w:rsidDel="00000000" w:rsidR="00000000" w:rsidRPr="00000000">
        <w:rPr>
          <w:rFonts w:ascii="Times New Roman" w:cs="Times New Roman" w:eastAsia="Times New Roman" w:hAnsi="Times New Roman"/>
          <w:sz w:val="24"/>
          <w:szCs w:val="24"/>
          <w:shd w:fill="auto" w:val="clear"/>
          <w:rtl w:val="0"/>
        </w:rPr>
        <w:t xml:space="preserve">Waktu Penelitian</w:t>
      </w:r>
      <w:r w:rsidDel="00000000" w:rsidR="00000000" w:rsidRPr="00000000">
        <w:rPr>
          <w:rtl w:val="0"/>
        </w:rPr>
      </w:r>
    </w:p>
    <w:p w:rsidR="00000000" w:rsidDel="00000000" w:rsidP="00000000" w:rsidRDefault="00000000" w:rsidRPr="00000000" w14:paraId="0000006B">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Pengurusan izin penelitian dan survei awal ini dilaksanakan pada bulan November 2024. Penelitian ini dilakukan pada bulan April 2025. Waktu yang dibutuhkan yaitu 1 minggu untuk melakukan pengamatan keterampilan. Penyusunan hasil data penelitian ini dilaksanakan langsung setelah pengumpulan data dilakukan.</w:t>
      </w:r>
    </w:p>
    <w:p w:rsidR="00000000" w:rsidDel="00000000" w:rsidP="00000000" w:rsidRDefault="00000000" w:rsidRPr="00000000" w14:paraId="0000006C">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Populasi dan Sampel Penelitian</w:t>
      </w:r>
      <w:r w:rsidDel="00000000" w:rsidR="00000000" w:rsidRPr="00000000">
        <w:rPr>
          <w:rtl w:val="0"/>
        </w:rPr>
      </w:r>
    </w:p>
    <w:p w:rsidR="00000000" w:rsidDel="00000000" w:rsidP="00000000" w:rsidRDefault="00000000" w:rsidRPr="00000000" w14:paraId="0000006D">
      <w:pPr>
        <w:widowControl w:val="1"/>
        <w:spacing w:after="160" w:before="0" w:line="480" w:lineRule="auto"/>
        <w:ind w:left="80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1. Populasi</w:t>
      </w:r>
      <w:r w:rsidDel="00000000" w:rsidR="00000000" w:rsidRPr="00000000">
        <w:rPr>
          <w:rtl w:val="0"/>
        </w:rPr>
      </w:r>
    </w:p>
    <w:p w:rsidR="00000000" w:rsidDel="00000000" w:rsidP="00000000" w:rsidRDefault="00000000" w:rsidRPr="00000000" w14:paraId="0000006E">
      <w:pPr>
        <w:widowControl w:val="1"/>
        <w:spacing w:after="160" w:before="0" w:line="480" w:lineRule="auto"/>
        <w:ind w:left="99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Populasi yakni semua orang yang tersusun atas objek/subjek yang memilki kualitas dan spesifikasi tertentu yang diharapkan oleh peneliti untuk dipelajari lalu diambil kesimpulannya (48). Berdasarkan tujuan yang ingin dicapai maka yang akan menjadi populasi dalam penelitian ini yakni pasien diabetes melitus di wilayah kerja Puskesmas Simpang IV Sipin, dimana besar populasi sebanyak 125 orang</w:t>
      </w:r>
    </w:p>
    <w:p w:rsidR="00000000" w:rsidDel="00000000" w:rsidP="00000000" w:rsidRDefault="00000000" w:rsidRPr="00000000" w14:paraId="0000006F">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2. Sampel</w:t>
      </w:r>
    </w:p>
    <w:p w:rsidR="00000000" w:rsidDel="00000000" w:rsidP="00000000" w:rsidRDefault="00000000" w:rsidRPr="00000000" w14:paraId="00000070">
      <w:pPr>
        <w:widowControl w:val="1"/>
        <w:numPr>
          <w:ilvl w:val="4"/>
          <w:numId w:val="6"/>
        </w:numPr>
        <w:spacing w:after="160" w:before="0" w:line="480" w:lineRule="auto"/>
        <w:ind w:left="1276" w:hanging="283"/>
        <w:jc w:val="both"/>
        <w:rPr/>
      </w:pPr>
      <w:r w:rsidDel="00000000" w:rsidR="00000000" w:rsidRPr="00000000">
        <w:rPr>
          <w:rFonts w:ascii="Times New Roman" w:cs="Times New Roman" w:eastAsia="Times New Roman" w:hAnsi="Times New Roman"/>
          <w:sz w:val="24"/>
          <w:szCs w:val="24"/>
          <w:shd w:fill="auto" w:val="clear"/>
          <w:rtl w:val="0"/>
        </w:rPr>
        <w:t xml:space="preserve">Besar Sampel</w:t>
      </w:r>
      <w:r w:rsidDel="00000000" w:rsidR="00000000" w:rsidRPr="00000000">
        <w:rPr>
          <w:rtl w:val="0"/>
        </w:rPr>
      </w:r>
    </w:p>
    <w:p w:rsidR="00000000" w:rsidDel="00000000" w:rsidP="00000000" w:rsidRDefault="00000000" w:rsidRPr="00000000" w14:paraId="00000071">
      <w:pPr>
        <w:widowControl w:val="1"/>
        <w:spacing w:after="160" w:before="0" w:line="480" w:lineRule="auto"/>
        <w:ind w:left="1276"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Sampel populasi yakni sebagian dari jumlah dan karakteristiknya. Karena keterbatasan dana, waktu, dan tenaga, atau populasi yang besar, penelitian tidak dapat mempelajari semua aspek populasi(48). Peneliti kemudian dapat menggunakan sampel untuk mendapatkan kesimpulan yang dapat diaplikasikan pada populasi. Jadi, sampel dari populasi harus benar-benar representatif (mewakili). </w:t>
      </w:r>
    </w:p>
    <w:p w:rsidR="00000000" w:rsidDel="00000000" w:rsidP="00000000" w:rsidRDefault="00000000" w:rsidRPr="00000000" w14:paraId="00000072">
      <w:pPr>
        <w:widowControl w:val="1"/>
        <w:spacing w:after="160" w:before="0" w:line="480" w:lineRule="auto"/>
        <w:ind w:left="1276"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Populasi penelitian ini yakni pasien diabetes melitus di wilayah kerja Puskesmas Simpang IV Sipin dengan 55 responden. Sampel diperoleh dengan menggunakan rumus Slovin.</w:t>
      </w:r>
    </w:p>
    <w:p w:rsidR="00000000" w:rsidDel="00000000" w:rsidP="00000000" w:rsidRDefault="00000000" w:rsidRPr="00000000" w14:paraId="00000073">
      <w:pPr>
        <w:widowControl w:val="1"/>
        <w:numPr>
          <w:ilvl w:val="1"/>
          <w:numId w:val="6"/>
        </w:numPr>
        <w:spacing w:after="160" w:before="0" w:line="480" w:lineRule="auto"/>
        <w:ind w:left="1276" w:firstLine="0"/>
        <w:jc w:val="both"/>
        <w:rPr/>
      </w:pPr>
      <w:r w:rsidDel="00000000" w:rsidR="00000000" w:rsidRPr="00000000">
        <w:rPr>
          <w:rFonts w:ascii="Times New Roman" w:cs="Times New Roman" w:eastAsia="Times New Roman" w:hAnsi="Times New Roman"/>
          <w:sz w:val="24"/>
          <w:szCs w:val="24"/>
          <w:shd w:fill="auto" w:val="clear"/>
          <w:rtl w:val="0"/>
        </w:rPr>
        <w:t xml:space="preserve">Teknik Pengambilan Sampel</w:t>
      </w:r>
      <w:r w:rsidDel="00000000" w:rsidR="00000000" w:rsidRPr="00000000">
        <w:rPr>
          <w:rtl w:val="0"/>
        </w:rPr>
      </w:r>
    </w:p>
    <w:p w:rsidR="00000000" w:rsidDel="00000000" w:rsidP="00000000" w:rsidRDefault="00000000" w:rsidRPr="00000000" w14:paraId="00000074">
      <w:pPr>
        <w:widowControl w:val="1"/>
        <w:spacing w:after="160" w:before="0" w:line="480" w:lineRule="auto"/>
        <w:ind w:left="1276"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Teknik pengambilan sampel yang digunakan pada penelitian ini yaitu</w:t>
      </w:r>
      <w:r w:rsidDel="00000000" w:rsidR="00000000" w:rsidRPr="00000000">
        <w:rPr>
          <w:rFonts w:ascii="Times New Roman" w:cs="Times New Roman" w:eastAsia="Times New Roman" w:hAnsi="Times New Roman"/>
          <w:i w:val="1"/>
          <w:sz w:val="24"/>
          <w:szCs w:val="24"/>
          <w:shd w:fill="auto" w:val="clear"/>
          <w:rtl w:val="0"/>
        </w:rPr>
        <w:t xml:space="preserve"> stratified random sampling</w:t>
      </w:r>
      <w:r w:rsidDel="00000000" w:rsidR="00000000" w:rsidRPr="00000000">
        <w:rPr>
          <w:rFonts w:ascii="Times New Roman" w:cs="Times New Roman" w:eastAsia="Times New Roman" w:hAnsi="Times New Roman"/>
          <w:sz w:val="24"/>
          <w:szCs w:val="24"/>
          <w:shd w:fill="auto" w:val="clear"/>
          <w:rtl w:val="0"/>
        </w:rPr>
        <w:t xml:space="preserve">,</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dipakai ketika populasi berstrata. Oleh karena karakter populasinya bersrata maka sampel harus pula berstrata. Untuk memperoleh sampel yang berstrata sebagaimana populasinya maka sampel ditarik dari populasi induknya dengan sampling acak berstrata.</w:t>
      </w:r>
      <w:r w:rsidDel="00000000" w:rsidR="00000000" w:rsidRPr="00000000">
        <w:rPr>
          <w:rFonts w:ascii="Nanum Gothic" w:cs="Nanum Gothic" w:eastAsia="Nanum Gothic" w:hAnsi="Nanum Gothic"/>
          <w:sz w:val="20"/>
          <w:szCs w:val="20"/>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Beberapa populasi yang mempunyai strata: sekolah dengan strata kelaskelas, pendapatan dengan strata tinggi – rendah, pendidikan dengan strata SD/MI, SMP/MTs, SMA/ MA, dan Perguruan Tinggi. Sampel diperoleh dari strata secara acak serta ukuran sampel untuk tiap strata proporsional dengan ukuran strata populasi, sehingga sampling ini diketahui sebagai sampling acak berstrata proporsional (</w:t>
      </w:r>
      <w:r w:rsidDel="00000000" w:rsidR="00000000" w:rsidRPr="00000000">
        <w:rPr>
          <w:rFonts w:ascii="Times New Roman" w:cs="Times New Roman" w:eastAsia="Times New Roman" w:hAnsi="Times New Roman"/>
          <w:i w:val="1"/>
          <w:sz w:val="24"/>
          <w:szCs w:val="24"/>
          <w:shd w:fill="auto" w:val="clear"/>
          <w:rtl w:val="0"/>
        </w:rPr>
        <w:t xml:space="preserve">proportional stratified random sampling</w:t>
      </w:r>
      <w:r w:rsidDel="00000000" w:rsidR="00000000" w:rsidRPr="00000000">
        <w:rPr>
          <w:rFonts w:ascii="Times New Roman" w:cs="Times New Roman" w:eastAsia="Times New Roman" w:hAnsi="Times New Roman"/>
          <w:sz w:val="24"/>
          <w:szCs w:val="24"/>
          <w:shd w:fill="auto" w:val="clear"/>
          <w:rtl w:val="0"/>
        </w:rPr>
        <w:t xml:space="preserve">)(50). Dengan mengetahui jumlah populasi (N), rumus Slovin digunakan untuk menghitung jumlah sampel minimal yang diperlukan dalam suatu penelitian, terutama ketika populasi yang diteliti cukup besar dan tidak memungkinkan untuk melakukan survei terhadap seluruh anggota populasi:</w:t>
      </w:r>
    </w:p>
    <w:p w:rsidR="00000000" w:rsidDel="00000000" w:rsidP="00000000" w:rsidRDefault="00000000" w:rsidRPr="00000000" w14:paraId="00000075">
      <w:pPr>
        <w:widowControl w:val="1"/>
        <w:spacing w:after="160" w:before="0" w:line="480" w:lineRule="auto"/>
        <w:ind w:left="1134" w:firstLine="0"/>
        <w:jc w:val="both"/>
        <w:rPr>
          <w:rFonts w:ascii="Calibri" w:cs="Calibri" w:eastAsia="Calibri" w:hAnsi="Calibri"/>
          <w:sz w:val="28"/>
          <w:szCs w:val="28"/>
          <w:shd w:fill="auto" w:val="clear"/>
        </w:rPr>
      </w:pPr>
      <w:r w:rsidDel="00000000" w:rsidR="00000000" w:rsidRPr="00000000">
        <w:rPr>
          <w:rFonts w:ascii="Nanum Gothic" w:cs="Nanum Gothic" w:eastAsia="Nanum Gothic" w:hAnsi="Nanum Gothic"/>
          <w:sz w:val="28"/>
          <w:szCs w:val="28"/>
          <w:shd w:fill="auto" w:val="clear"/>
          <w:rtl w:val="0"/>
        </w:rPr>
        <w:t xml:space="preserve">      n = N / (1 + N . e²)</w:t>
      </w:r>
      <w:r w:rsidDel="00000000" w:rsidR="00000000" w:rsidRPr="00000000">
        <w:rPr>
          <w:rtl w:val="0"/>
        </w:rPr>
      </w:r>
    </w:p>
    <w:p w:rsidR="00000000" w:rsidDel="00000000" w:rsidP="00000000" w:rsidRDefault="00000000" w:rsidRPr="00000000" w14:paraId="00000076">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8"/>
          <w:szCs w:val="28"/>
          <w:shd w:fill="auto" w:val="clear"/>
          <w:rtl w:val="0"/>
        </w:rPr>
        <w:t xml:space="preserve">n : </w:t>
      </w:r>
      <w:r w:rsidDel="00000000" w:rsidR="00000000" w:rsidRPr="00000000">
        <w:rPr>
          <w:rFonts w:ascii="Times New Roman" w:cs="Times New Roman" w:eastAsia="Times New Roman" w:hAnsi="Times New Roman"/>
          <w:sz w:val="24"/>
          <w:szCs w:val="24"/>
          <w:shd w:fill="auto" w:val="clear"/>
          <w:rtl w:val="0"/>
        </w:rPr>
        <w:t xml:space="preserve">banyaknya sample </w:t>
      </w:r>
    </w:p>
    <w:p w:rsidR="00000000" w:rsidDel="00000000" w:rsidP="00000000" w:rsidRDefault="00000000" w:rsidRPr="00000000" w14:paraId="00000077">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 : banyaknya populasi</w:t>
      </w:r>
    </w:p>
    <w:p w:rsidR="00000000" w:rsidDel="00000000" w:rsidP="00000000" w:rsidRDefault="00000000" w:rsidRPr="00000000" w14:paraId="00000078">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e : person kelonggaran ketidaktelitian karna kesalahan pengembalian sample yang masih dapat ditolerir yakni 0.1 atau 10%.</w:t>
      </w:r>
    </w:p>
    <w:p w:rsidR="00000000" w:rsidDel="00000000" w:rsidP="00000000" w:rsidRDefault="00000000" w:rsidRPr="00000000" w14:paraId="00000079">
      <w:pPr>
        <w:widowControl w:val="1"/>
        <w:spacing w:after="160" w:before="0" w:line="273" w:lineRule="auto"/>
        <w:ind w:left="1134" w:firstLine="0"/>
        <w:jc w:val="both"/>
        <w:rPr>
          <w:rFonts w:ascii="Times New Roman" w:cs="Times New Roman" w:eastAsia="Times New Roman" w:hAnsi="Times New Roman"/>
          <w:sz w:val="24"/>
          <w:szCs w:val="24"/>
          <w:u w:val="single"/>
          <w:shd w:fill="auto" w:val="clear"/>
        </w:rPr>
      </w:pPr>
      <w:r w:rsidDel="00000000" w:rsidR="00000000" w:rsidRPr="00000000">
        <w:rPr>
          <w:rFonts w:ascii="Times New Roman" w:cs="Times New Roman" w:eastAsia="Times New Roman" w:hAnsi="Times New Roman"/>
          <w:sz w:val="24"/>
          <w:szCs w:val="24"/>
          <w:shd w:fill="auto" w:val="clear"/>
          <w:rtl w:val="0"/>
        </w:rPr>
        <w:t xml:space="preserve"> n = </w:t>
      </w:r>
      <w:r w:rsidDel="00000000" w:rsidR="00000000" w:rsidRPr="00000000">
        <w:rPr>
          <w:rFonts w:ascii="Times New Roman" w:cs="Times New Roman" w:eastAsia="Times New Roman" w:hAnsi="Times New Roman"/>
          <w:sz w:val="24"/>
          <w:szCs w:val="24"/>
          <w:u w:val="single"/>
          <w:shd w:fill="auto" w:val="clear"/>
          <w:rtl w:val="0"/>
        </w:rPr>
        <w:t xml:space="preserve">N</w:t>
      </w:r>
    </w:p>
    <w:p w:rsidR="00000000" w:rsidDel="00000000" w:rsidP="00000000" w:rsidRDefault="00000000" w:rsidRPr="00000000" w14:paraId="0000007A">
      <w:pPr>
        <w:widowControl w:val="1"/>
        <w:spacing w:after="160" w:before="0" w:line="273" w:lineRule="auto"/>
        <w:ind w:left="1134" w:firstLine="0"/>
        <w:jc w:val="both"/>
        <w:rPr>
          <w:rFonts w:ascii="Times New Roman" w:cs="Times New Roman" w:eastAsia="Times New Roman" w:hAnsi="Times New Roman"/>
          <w:sz w:val="24"/>
          <w:szCs w:val="24"/>
          <w:shd w:fill="auto" w:val="clear"/>
          <w:vertAlign w:val="superscript"/>
        </w:rPr>
      </w:pPr>
      <w:r w:rsidDel="00000000" w:rsidR="00000000" w:rsidRPr="00000000">
        <w:rPr>
          <w:rFonts w:ascii="Times New Roman" w:cs="Times New Roman" w:eastAsia="Times New Roman" w:hAnsi="Times New Roman"/>
          <w:sz w:val="24"/>
          <w:szCs w:val="24"/>
          <w:shd w:fill="auto" w:val="clear"/>
          <w:rtl w:val="0"/>
        </w:rPr>
        <w:t xml:space="preserve">    1+N.e</w:t>
      </w:r>
      <w:r w:rsidDel="00000000" w:rsidR="00000000" w:rsidRPr="00000000">
        <w:rPr>
          <w:rFonts w:ascii="Times New Roman" w:cs="Times New Roman" w:eastAsia="Times New Roman" w:hAnsi="Times New Roman"/>
          <w:sz w:val="24"/>
          <w:szCs w:val="24"/>
          <w:shd w:fill="auto" w:val="clear"/>
          <w:vertAlign w:val="superscript"/>
          <w:rtl w:val="0"/>
        </w:rPr>
        <w:t xml:space="preserve">2</w:t>
      </w:r>
    </w:p>
    <w:p w:rsidR="00000000" w:rsidDel="00000000" w:rsidP="00000000" w:rsidRDefault="00000000" w:rsidRPr="00000000" w14:paraId="0000007B">
      <w:pPr>
        <w:widowControl w:val="1"/>
        <w:spacing w:after="160" w:before="0" w:line="273" w:lineRule="auto"/>
        <w:ind w:left="1134" w:firstLine="0"/>
        <w:jc w:val="both"/>
        <w:rPr>
          <w:rFonts w:ascii="Times New Roman" w:cs="Times New Roman" w:eastAsia="Times New Roman" w:hAnsi="Times New Roman"/>
          <w:sz w:val="24"/>
          <w:szCs w:val="24"/>
          <w:shd w:fill="auto" w:val="clear"/>
          <w:vertAlign w:val="superscript"/>
        </w:rPr>
      </w:pPr>
      <w:r w:rsidDel="00000000" w:rsidR="00000000" w:rsidRPr="00000000">
        <w:rPr>
          <w:rtl w:val="0"/>
        </w:rPr>
      </w:r>
    </w:p>
    <w:p w:rsidR="00000000" w:rsidDel="00000000" w:rsidP="00000000" w:rsidRDefault="00000000" w:rsidRPr="00000000" w14:paraId="0000007C">
      <w:pPr>
        <w:widowControl w:val="1"/>
        <w:spacing w:after="160" w:before="0" w:line="273" w:lineRule="auto"/>
        <w:ind w:left="1134" w:firstLine="0"/>
        <w:jc w:val="both"/>
        <w:rPr>
          <w:rFonts w:ascii="Calibri" w:cs="Calibri" w:eastAsia="Calibri" w:hAnsi="Calibri"/>
          <w:sz w:val="24"/>
          <w:szCs w:val="24"/>
          <w:shd w:fill="auto" w:val="clear"/>
        </w:rPr>
      </w:pPr>
      <w:r w:rsidDel="00000000" w:rsidR="00000000" w:rsidRPr="00000000">
        <w:rPr>
          <w:rFonts w:ascii="Nanum Gothic" w:cs="Nanum Gothic" w:eastAsia="Nanum Gothic" w:hAnsi="Nanum Gothic"/>
          <w:sz w:val="24"/>
          <w:szCs w:val="24"/>
          <w:shd w:fill="auto" w:val="clear"/>
          <w:rtl w:val="0"/>
        </w:rPr>
        <w:t xml:space="preserve">    = </w:t>
      </w:r>
      <w:r w:rsidDel="00000000" w:rsidR="00000000" w:rsidRPr="00000000">
        <w:rPr>
          <w:rFonts w:ascii="Nanum Gothic" w:cs="Nanum Gothic" w:eastAsia="Nanum Gothic" w:hAnsi="Nanum Gothic"/>
          <w:sz w:val="24"/>
          <w:szCs w:val="24"/>
          <w:u w:val="single"/>
          <w:shd w:fill="auto" w:val="clear"/>
          <w:rtl w:val="0"/>
        </w:rPr>
        <w:t xml:space="preserve">125</w:t>
      </w:r>
      <w:r w:rsidDel="00000000" w:rsidR="00000000" w:rsidRPr="00000000">
        <w:rPr>
          <w:rFonts w:ascii="Nanum Gothic" w:cs="Nanum Gothic" w:eastAsia="Nanum Gothic" w:hAnsi="Nanum Gothic"/>
          <w:sz w:val="24"/>
          <w:szCs w:val="24"/>
          <w:shd w:fill="auto" w:val="clear"/>
          <w:rtl w:val="0"/>
        </w:rPr>
        <w:t xml:space="preserve">     </w:t>
      </w:r>
      <w:r w:rsidDel="00000000" w:rsidR="00000000" w:rsidRPr="00000000">
        <w:rPr>
          <w:rtl w:val="0"/>
        </w:rPr>
      </w:r>
    </w:p>
    <w:p w:rsidR="00000000" w:rsidDel="00000000" w:rsidP="00000000" w:rsidRDefault="00000000" w:rsidRPr="00000000" w14:paraId="0000007D">
      <w:pPr>
        <w:widowControl w:val="1"/>
        <w:spacing w:after="160" w:before="0" w:line="360" w:lineRule="auto"/>
        <w:ind w:left="1134" w:firstLine="0"/>
        <w:jc w:val="both"/>
        <w:rPr>
          <w:rFonts w:ascii="Nanum Gothic" w:cs="Nanum Gothic" w:eastAsia="Nanum Gothic" w:hAnsi="Nanum Gothic"/>
          <w:sz w:val="24"/>
          <w:szCs w:val="24"/>
          <w:shd w:fill="auto" w:val="clear"/>
          <w:vertAlign w:val="superscript"/>
        </w:rPr>
      </w:pPr>
      <w:r w:rsidDel="00000000" w:rsidR="00000000" w:rsidRPr="00000000">
        <w:rPr>
          <w:rFonts w:ascii="Nanum Gothic" w:cs="Nanum Gothic" w:eastAsia="Nanum Gothic" w:hAnsi="Nanum Gothic"/>
          <w:sz w:val="24"/>
          <w:szCs w:val="24"/>
          <w:shd w:fill="auto" w:val="clear"/>
          <w:rtl w:val="0"/>
        </w:rPr>
        <w:t xml:space="preserve">   1+125.(0,1)</w:t>
      </w:r>
      <w:r w:rsidDel="00000000" w:rsidR="00000000" w:rsidRPr="00000000">
        <w:rPr>
          <w:rFonts w:ascii="Nanum Gothic" w:cs="Nanum Gothic" w:eastAsia="Nanum Gothic" w:hAnsi="Nanum Gothic"/>
          <w:sz w:val="24"/>
          <w:szCs w:val="24"/>
          <w:shd w:fill="auto" w:val="clear"/>
          <w:vertAlign w:val="superscript"/>
          <w:rtl w:val="0"/>
        </w:rPr>
        <w:t xml:space="preserve">2</w:t>
      </w:r>
    </w:p>
    <w:p w:rsidR="00000000" w:rsidDel="00000000" w:rsidP="00000000" w:rsidRDefault="00000000" w:rsidRPr="00000000" w14:paraId="0000007E">
      <w:pPr>
        <w:widowControl w:val="1"/>
        <w:spacing w:after="160" w:before="0" w:line="360" w:lineRule="auto"/>
        <w:ind w:left="1134" w:firstLine="0"/>
        <w:jc w:val="both"/>
        <w:rPr>
          <w:rFonts w:ascii="Times New Roman" w:cs="Times New Roman" w:eastAsia="Times New Roman" w:hAnsi="Times New Roman"/>
          <w:sz w:val="24"/>
          <w:szCs w:val="24"/>
          <w:u w:val="single"/>
          <w:shd w:fill="auto" w:val="clear"/>
        </w:rPr>
      </w:pPr>
      <w:r w:rsidDel="00000000" w:rsidR="00000000" w:rsidRPr="00000000">
        <w:rPr>
          <w:rFonts w:ascii="Times New Roman" w:cs="Times New Roman" w:eastAsia="Times New Roman" w:hAnsi="Times New Roman"/>
          <w:sz w:val="24"/>
          <w:szCs w:val="24"/>
          <w:shd w:fill="auto" w:val="clear"/>
          <w:rtl w:val="0"/>
        </w:rPr>
        <w:t xml:space="preserve">   = </w:t>
      </w:r>
      <w:r w:rsidDel="00000000" w:rsidR="00000000" w:rsidRPr="00000000">
        <w:rPr>
          <w:rFonts w:ascii="Times New Roman" w:cs="Times New Roman" w:eastAsia="Times New Roman" w:hAnsi="Times New Roman"/>
          <w:sz w:val="24"/>
          <w:szCs w:val="24"/>
          <w:u w:val="single"/>
          <w:shd w:fill="auto" w:val="clear"/>
          <w:rtl w:val="0"/>
        </w:rPr>
        <w:t xml:space="preserve">125  </w:t>
      </w:r>
      <w:r w:rsidDel="00000000" w:rsidR="00000000" w:rsidRPr="00000000">
        <w:rPr>
          <w:rFonts w:ascii="Times New Roman" w:cs="Times New Roman" w:eastAsia="Times New Roman" w:hAnsi="Times New Roman"/>
          <w:sz w:val="24"/>
          <w:szCs w:val="24"/>
          <w:shd w:fill="auto" w:val="clear"/>
          <w:rtl w:val="0"/>
        </w:rPr>
        <w:t xml:space="preserve">     = 55.5 atau 55 orang </w:t>
      </w:r>
      <w:r w:rsidDel="00000000" w:rsidR="00000000" w:rsidRPr="00000000">
        <w:rPr>
          <w:rtl w:val="0"/>
        </w:rPr>
      </w:r>
    </w:p>
    <w:p w:rsidR="00000000" w:rsidDel="00000000" w:rsidP="00000000" w:rsidRDefault="00000000" w:rsidRPr="00000000" w14:paraId="0000007F">
      <w:pPr>
        <w:widowControl w:val="1"/>
        <w:spacing w:after="160" w:before="0" w:line="36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2,25</w:t>
      </w:r>
    </w:p>
    <w:p w:rsidR="00000000" w:rsidDel="00000000" w:rsidP="00000000" w:rsidRDefault="00000000" w:rsidRPr="00000000" w14:paraId="00000080">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Adapun kriterianya yaitu:</w:t>
      </w:r>
    </w:p>
    <w:p w:rsidR="00000000" w:rsidDel="00000000" w:rsidP="00000000" w:rsidRDefault="00000000" w:rsidRPr="00000000" w14:paraId="00000081">
      <w:pPr>
        <w:widowControl w:val="1"/>
        <w:numPr>
          <w:ilvl w:val="0"/>
          <w:numId w:val="2"/>
        </w:numPr>
        <w:spacing w:after="160" w:before="0" w:line="480" w:lineRule="auto"/>
        <w:ind w:left="1400" w:hanging="360"/>
        <w:jc w:val="both"/>
        <w:rPr/>
      </w:pPr>
      <w:r w:rsidDel="00000000" w:rsidR="00000000" w:rsidRPr="00000000">
        <w:rPr>
          <w:rFonts w:ascii="Times New Roman" w:cs="Times New Roman" w:eastAsia="Times New Roman" w:hAnsi="Times New Roman"/>
          <w:sz w:val="24"/>
          <w:szCs w:val="24"/>
          <w:shd w:fill="auto" w:val="clear"/>
          <w:rtl w:val="0"/>
        </w:rPr>
        <w:t xml:space="preserve">Masyarakat beralamat di wilayah kerja puskesmas simpang IV sipin</w:t>
      </w:r>
      <w:r w:rsidDel="00000000" w:rsidR="00000000" w:rsidRPr="00000000">
        <w:rPr>
          <w:rtl w:val="0"/>
        </w:rPr>
      </w:r>
    </w:p>
    <w:p w:rsidR="00000000" w:rsidDel="00000000" w:rsidP="00000000" w:rsidRDefault="00000000" w:rsidRPr="00000000" w14:paraId="00000082">
      <w:pPr>
        <w:widowControl w:val="1"/>
        <w:numPr>
          <w:ilvl w:val="0"/>
          <w:numId w:val="2"/>
        </w:numPr>
        <w:spacing w:after="160" w:before="0" w:line="480" w:lineRule="auto"/>
        <w:ind w:left="1400" w:hanging="360"/>
        <w:jc w:val="both"/>
        <w:rPr/>
      </w:pPr>
      <w:r w:rsidDel="00000000" w:rsidR="00000000" w:rsidRPr="00000000">
        <w:rPr>
          <w:rFonts w:ascii="Times New Roman" w:cs="Times New Roman" w:eastAsia="Times New Roman" w:hAnsi="Times New Roman"/>
          <w:sz w:val="24"/>
          <w:szCs w:val="24"/>
          <w:shd w:fill="auto" w:val="clear"/>
          <w:rtl w:val="0"/>
        </w:rPr>
        <w:t xml:space="preserve">Berusia 20-79 tahun</w:t>
      </w:r>
      <w:r w:rsidDel="00000000" w:rsidR="00000000" w:rsidRPr="00000000">
        <w:rPr>
          <w:rtl w:val="0"/>
        </w:rPr>
      </w:r>
    </w:p>
    <w:p w:rsidR="00000000" w:rsidDel="00000000" w:rsidP="00000000" w:rsidRDefault="00000000" w:rsidRPr="00000000" w14:paraId="00000083">
      <w:pPr>
        <w:widowControl w:val="1"/>
        <w:numPr>
          <w:ilvl w:val="0"/>
          <w:numId w:val="2"/>
        </w:numPr>
        <w:spacing w:after="160" w:before="0" w:line="480" w:lineRule="auto"/>
        <w:ind w:left="1400" w:hanging="360"/>
        <w:jc w:val="both"/>
        <w:rPr/>
      </w:pPr>
      <w:r w:rsidDel="00000000" w:rsidR="00000000" w:rsidRPr="00000000">
        <w:rPr>
          <w:rFonts w:ascii="Times New Roman" w:cs="Times New Roman" w:eastAsia="Times New Roman" w:hAnsi="Times New Roman"/>
          <w:sz w:val="24"/>
          <w:szCs w:val="24"/>
          <w:shd w:fill="auto" w:val="clear"/>
          <w:rtl w:val="0"/>
        </w:rPr>
        <w:t xml:space="preserve">Pasien diabetes melitus yang didiagnosis oleh dokter</w:t>
      </w:r>
      <w:r w:rsidDel="00000000" w:rsidR="00000000" w:rsidRPr="00000000">
        <w:rPr>
          <w:rtl w:val="0"/>
        </w:rPr>
      </w:r>
    </w:p>
    <w:p w:rsidR="00000000" w:rsidDel="00000000" w:rsidP="00000000" w:rsidRDefault="00000000" w:rsidRPr="00000000" w14:paraId="00000084">
      <w:pPr>
        <w:widowControl w:val="1"/>
        <w:numPr>
          <w:ilvl w:val="0"/>
          <w:numId w:val="2"/>
        </w:numPr>
        <w:spacing w:after="160" w:before="0" w:line="480" w:lineRule="auto"/>
        <w:ind w:left="1400" w:hanging="360"/>
        <w:jc w:val="both"/>
        <w:rPr/>
      </w:pPr>
      <w:r w:rsidDel="00000000" w:rsidR="00000000" w:rsidRPr="00000000">
        <w:rPr>
          <w:rFonts w:ascii="Times New Roman" w:cs="Times New Roman" w:eastAsia="Times New Roman" w:hAnsi="Times New Roman"/>
          <w:sz w:val="24"/>
          <w:szCs w:val="24"/>
          <w:shd w:fill="auto" w:val="clear"/>
          <w:rtl w:val="0"/>
        </w:rPr>
        <w:t xml:space="preserve">Koordinasi baik (Bisa membaca, menulis, melihat dan bergerak dengan baik)</w:t>
      </w:r>
      <w:r w:rsidDel="00000000" w:rsidR="00000000" w:rsidRPr="00000000">
        <w:rPr>
          <w:rtl w:val="0"/>
        </w:rPr>
      </w:r>
    </w:p>
    <w:p w:rsidR="00000000" w:rsidDel="00000000" w:rsidP="00000000" w:rsidRDefault="00000000" w:rsidRPr="00000000" w14:paraId="00000085">
      <w:pPr>
        <w:widowControl w:val="1"/>
        <w:numPr>
          <w:ilvl w:val="0"/>
          <w:numId w:val="2"/>
        </w:numPr>
        <w:spacing w:after="160" w:before="0" w:line="480" w:lineRule="auto"/>
        <w:ind w:left="1400" w:hanging="360"/>
        <w:jc w:val="both"/>
        <w:rPr/>
      </w:pPr>
      <w:r w:rsidDel="00000000" w:rsidR="00000000" w:rsidRPr="00000000">
        <w:rPr>
          <w:rFonts w:ascii="Times New Roman" w:cs="Times New Roman" w:eastAsia="Times New Roman" w:hAnsi="Times New Roman"/>
          <w:sz w:val="24"/>
          <w:szCs w:val="24"/>
          <w:shd w:fill="auto" w:val="clear"/>
          <w:rtl w:val="0"/>
        </w:rPr>
        <w:t xml:space="preserve">Responden berkenan dan bersedia sebagai sample penelitian</w:t>
      </w:r>
      <w:r w:rsidDel="00000000" w:rsidR="00000000" w:rsidRPr="00000000">
        <w:rPr>
          <w:rtl w:val="0"/>
        </w:rPr>
      </w:r>
    </w:p>
    <w:p w:rsidR="00000000" w:rsidDel="00000000" w:rsidP="00000000" w:rsidRDefault="00000000" w:rsidRPr="00000000" w14:paraId="00000086">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Instrumen dan Bahan Peneletian</w:t>
      </w:r>
      <w:r w:rsidDel="00000000" w:rsidR="00000000" w:rsidRPr="00000000">
        <w:rPr>
          <w:rtl w:val="0"/>
        </w:rPr>
      </w:r>
    </w:p>
    <w:p w:rsidR="00000000" w:rsidDel="00000000" w:rsidP="00000000" w:rsidRDefault="00000000" w:rsidRPr="00000000" w14:paraId="00000087">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Kuesioner mencakup komponen untuk mengidentifikasi pengetahuan dan keterampilan pada pasien diabetes melitus di wilayah kerja puskesmas Simpang IV Sipin. Jumlah pertanyaan yang digunakan dalam pegumpulan data untuk variabel pengetahuan terdiri atas 15 pertanyaan dan variabel keterampilan 10 pertanyaan. Sebelum dilakukan pengumpulan data dengan kuesioner, peneliti melakukan uji validitas dan reliabilitas terlebih dahulu</w:t>
      </w:r>
    </w:p>
    <w:p w:rsidR="00000000" w:rsidDel="00000000" w:rsidP="00000000" w:rsidRDefault="00000000" w:rsidRPr="00000000" w14:paraId="00000088">
      <w:pPr>
        <w:widowControl w:val="1"/>
        <w:numPr>
          <w:ilvl w:val="3"/>
          <w:numId w:val="3"/>
        </w:numPr>
        <w:spacing w:after="160" w:before="0" w:line="480" w:lineRule="auto"/>
        <w:ind w:left="1211" w:hanging="360"/>
        <w:jc w:val="both"/>
        <w:rPr/>
      </w:pPr>
      <w:r w:rsidDel="00000000" w:rsidR="00000000" w:rsidRPr="00000000">
        <w:rPr>
          <w:rFonts w:ascii="Times New Roman" w:cs="Times New Roman" w:eastAsia="Times New Roman" w:hAnsi="Times New Roman"/>
          <w:sz w:val="24"/>
          <w:szCs w:val="24"/>
          <w:shd w:fill="auto" w:val="clear"/>
          <w:rtl w:val="0"/>
        </w:rPr>
        <w:t xml:space="preserve">Kuesioner variable Pengetahuan tentang diabetes melitus dan senam kaki</w:t>
      </w:r>
      <w:r w:rsidDel="00000000" w:rsidR="00000000" w:rsidRPr="00000000">
        <w:rPr>
          <w:rtl w:val="0"/>
        </w:rPr>
      </w:r>
    </w:p>
    <w:p w:rsidR="00000000" w:rsidDel="00000000" w:rsidP="00000000" w:rsidRDefault="00000000" w:rsidRPr="00000000" w14:paraId="00000089">
      <w:pPr>
        <w:widowControl w:val="1"/>
        <w:spacing w:after="160" w:before="0" w:line="480" w:lineRule="auto"/>
        <w:ind w:left="1276"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Kuesioner diberikan dengan tujuan untuk mengukur pengetahuan pada responden tentang diabetes melitus dan senam kaki, terdapat 15 butir soal pengetahuan dengan pilihan jawaban (Benar dan Salah). Berikut penjelasan kriteria penilaian.Kuesioner pengetahuan mengukur segala hal yang diketahui responden terkait indikator diabetes melitus dan senam kaki yang sudah ditentukan dan ingin diukur peneliti. Peneliti menggunakan skala Guttman dengan sifat pertanyaan tertutup. </w:t>
      </w:r>
    </w:p>
    <w:p w:rsidR="00000000" w:rsidDel="00000000" w:rsidP="00000000" w:rsidRDefault="00000000" w:rsidRPr="00000000" w14:paraId="0000008A">
      <w:pPr>
        <w:widowControl w:val="1"/>
        <w:spacing w:after="160" w:before="0" w:line="480" w:lineRule="auto"/>
        <w:ind w:left="1276"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Jawaban untuk pertanyaan pada bagian pengetahuan ini ada 2 yaitu benar dan salah. Responden kemudian menuliskan tanda silang (x) pada jawab yang tersedia. Nilai yang didapat oleh responden bila menuliskan tanda silang (x) yang benar sesuai pernyataan, maka akan mendapat skor 1 dan bila menuliskan tanda centang yang salah dan tidak sesuai pernyataan, akan mendapat nilai 0.</w:t>
      </w:r>
    </w:p>
    <w:p w:rsidR="00000000" w:rsidDel="00000000" w:rsidP="00000000" w:rsidRDefault="00000000" w:rsidRPr="00000000" w14:paraId="0000008B">
      <w:pPr>
        <w:widowControl w:val="1"/>
        <w:spacing w:after="160" w:before="0" w:line="240" w:lineRule="auto"/>
        <w:ind w:left="156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Table 3.2</w:t>
      </w:r>
    </w:p>
    <w:p w:rsidR="00000000" w:rsidDel="00000000" w:rsidP="00000000" w:rsidRDefault="00000000" w:rsidRPr="00000000" w14:paraId="0000008C">
      <w:pPr>
        <w:widowControl w:val="1"/>
        <w:spacing w:after="160" w:before="0" w:line="240" w:lineRule="auto"/>
        <w:ind w:left="156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Distribusi Butir-Butir Kuesioner Pengetahuan</w:t>
      </w:r>
    </w:p>
    <w:tbl>
      <w:tblPr>
        <w:tblStyle w:val="Table2"/>
        <w:tblW w:w="6322.0" w:type="dxa"/>
        <w:jc w:val="left"/>
        <w:tblInd w:w="1417.0" w:type="dxa"/>
        <w:tblLayout w:type="fixed"/>
        <w:tblLook w:val="0000"/>
      </w:tblPr>
      <w:tblGrid>
        <w:gridCol w:w="3118"/>
        <w:gridCol w:w="3204"/>
        <w:tblGridChange w:id="0">
          <w:tblGrid>
            <w:gridCol w:w="3118"/>
            <w:gridCol w:w="3204"/>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8D">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Aspek Penelitian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8E">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Nomor Soal</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8F">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Pengertian Diabetes Melitus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0">
            <w:pPr>
              <w:widowControl w:val="1"/>
              <w:spacing w:after="0" w:before="0" w:line="480" w:lineRule="auto"/>
              <w:ind w:left="720" w:firstLine="0"/>
              <w:jc w:val="both"/>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              1</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1">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Penyebab Diabetes Melitus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2">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2,6,7</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3">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Gejala Diabetes Melitus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4">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3,9</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5">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Komplikasi Diabetes Melitus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6">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13, 15</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7">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Pencegahan Diabetes Melitus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8">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5,8,11,12</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9">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Senam Kaki Diabetes Melitus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9A">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4,10,14</w:t>
            </w:r>
          </w:p>
        </w:tc>
      </w:tr>
    </w:tbl>
    <w:p w:rsidR="00000000" w:rsidDel="00000000" w:rsidP="00000000" w:rsidRDefault="00000000" w:rsidRPr="00000000" w14:paraId="0000009B">
      <w:pPr>
        <w:widowControl w:val="1"/>
        <w:spacing w:after="0" w:before="0" w:line="480" w:lineRule="auto"/>
        <w:ind w:left="0" w:firstLine="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9C">
      <w:pPr>
        <w:widowControl w:val="1"/>
        <w:spacing w:after="160" w:before="0" w:line="480" w:lineRule="auto"/>
        <w:ind w:left="1276"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2. Kuesioner variable keterampilan tentang senam kaki</w:t>
      </w:r>
    </w:p>
    <w:p w:rsidR="00000000" w:rsidDel="00000000" w:rsidP="00000000" w:rsidRDefault="00000000" w:rsidRPr="00000000" w14:paraId="0000009D">
      <w:pPr>
        <w:widowControl w:val="1"/>
        <w:spacing w:after="160" w:before="0" w:line="480" w:lineRule="auto"/>
        <w:ind w:left="156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Kuesioner diberikat untuk mengevaluasi serta mengetahui kelayakan dari media EDUMISEKI (Edukasi Diabetes Melitus dan Senam Kaki) terhadap keterampilan pasien diabetes melitus diwilayah kerja puskesmas Simpang IV Sipin. Pertanyaan yang akan diberikan 12 butir soal sikap dengan pilihan jawaban (A = Sangat Baik (4), B = Baik (3), C = Cukup (2), D = Kurang(1)). Penilaian pada kuesioner keterampilan mengunakan skala Likert kriteria sebagai berikut:</w:t>
      </w:r>
    </w:p>
    <w:p w:rsidR="00000000" w:rsidDel="00000000" w:rsidP="00000000" w:rsidRDefault="00000000" w:rsidRPr="00000000" w14:paraId="0000009E">
      <w:pPr>
        <w:widowControl w:val="1"/>
        <w:spacing w:after="160" w:before="0" w:line="240" w:lineRule="auto"/>
        <w:ind w:left="156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Table 3.3</w:t>
      </w:r>
    </w:p>
    <w:p w:rsidR="00000000" w:rsidDel="00000000" w:rsidP="00000000" w:rsidRDefault="00000000" w:rsidRPr="00000000" w14:paraId="0000009F">
      <w:pPr>
        <w:widowControl w:val="1"/>
        <w:spacing w:after="160" w:before="0" w:line="240" w:lineRule="auto"/>
        <w:ind w:left="156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Kriteria Kuesioner Keterampilan Dengan</w:t>
      </w:r>
    </w:p>
    <w:tbl>
      <w:tblPr>
        <w:tblStyle w:val="Table3"/>
        <w:tblW w:w="6830.0" w:type="dxa"/>
        <w:jc w:val="left"/>
        <w:tblInd w:w="993.0" w:type="dxa"/>
        <w:tblLayout w:type="fixed"/>
        <w:tblLook w:val="0000"/>
      </w:tblPr>
      <w:tblGrid>
        <w:gridCol w:w="2268"/>
        <w:gridCol w:w="2425"/>
        <w:gridCol w:w="2137"/>
        <w:tblGridChange w:id="0">
          <w:tblGrid>
            <w:gridCol w:w="2268"/>
            <w:gridCol w:w="2425"/>
            <w:gridCol w:w="2137"/>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0">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Kode Huruf</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1">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Kriteria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2">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Penilaian</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3">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4">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Sangat Baik</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5">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4</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6">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B</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7">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Baik</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8">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3</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9">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C</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A">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Cukup</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B">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2</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C">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D</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D">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Kurang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AE">
            <w:pPr>
              <w:widowControl w:val="1"/>
              <w:spacing w:after="0" w:before="0" w:line="480" w:lineRule="auto"/>
              <w:ind w:left="0" w:firstLine="0"/>
              <w:jc w:val="center"/>
              <w:rPr>
                <w:rFonts w:ascii="Times New Roman" w:cs="Times New Roman" w:eastAsia="Times New Roman" w:hAnsi="Times New Roman"/>
                <w:sz w:val="20"/>
                <w:szCs w:val="20"/>
                <w:shd w:fill="auto" w:val="clear"/>
              </w:rPr>
            </w:pPr>
            <w:r w:rsidDel="00000000" w:rsidR="00000000" w:rsidRPr="00000000">
              <w:rPr>
                <w:rFonts w:ascii="Times New Roman" w:cs="Times New Roman" w:eastAsia="Times New Roman" w:hAnsi="Times New Roman"/>
                <w:sz w:val="20"/>
                <w:szCs w:val="20"/>
                <w:shd w:fill="auto" w:val="clear"/>
                <w:rtl w:val="0"/>
              </w:rPr>
              <w:t xml:space="preserve">1</w:t>
            </w:r>
          </w:p>
        </w:tc>
      </w:tr>
    </w:tbl>
    <w:p w:rsidR="00000000" w:rsidDel="00000000" w:rsidP="00000000" w:rsidRDefault="00000000" w:rsidRPr="00000000" w14:paraId="000000AF">
      <w:pPr>
        <w:widowControl w:val="1"/>
        <w:spacing w:after="0" w:before="0" w:line="480" w:lineRule="auto"/>
        <w:ind w:left="0" w:firstLine="0"/>
        <w:jc w:val="both"/>
        <w:rPr>
          <w:rFonts w:ascii="Times New Roman" w:cs="Times New Roman" w:eastAsia="Times New Roman" w:hAnsi="Times New Roman"/>
          <w:b w:val="1"/>
          <w:sz w:val="24"/>
          <w:szCs w:val="24"/>
          <w:shd w:fill="auto" w:val="clear"/>
        </w:rPr>
      </w:pPr>
      <w:r w:rsidDel="00000000" w:rsidR="00000000" w:rsidRPr="00000000">
        <w:rPr>
          <w:rtl w:val="0"/>
        </w:rPr>
      </w:r>
    </w:p>
    <w:p w:rsidR="00000000" w:rsidDel="00000000" w:rsidP="00000000" w:rsidRDefault="00000000" w:rsidRPr="00000000" w14:paraId="000000B0">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Uji Validasi Ahli</w:t>
      </w:r>
      <w:r w:rsidDel="00000000" w:rsidR="00000000" w:rsidRPr="00000000">
        <w:rPr>
          <w:rtl w:val="0"/>
        </w:rPr>
      </w:r>
    </w:p>
    <w:p w:rsidR="00000000" w:rsidDel="00000000" w:rsidP="00000000" w:rsidRDefault="00000000" w:rsidRPr="00000000" w14:paraId="000000B1">
      <w:pPr>
        <w:widowControl w:val="1"/>
        <w:spacing w:after="160" w:before="0" w:line="480" w:lineRule="auto"/>
        <w:ind w:left="826"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Untuk mengetahui media video EDUMISEKI (Edukasi Diabetes Melitus dan Senam Kaki). Peneliti melakukan uji validasi ahli yang terdiri dari 2 bagian yaitu:</w:t>
      </w:r>
    </w:p>
    <w:p w:rsidR="00000000" w:rsidDel="00000000" w:rsidP="00000000" w:rsidRDefault="00000000" w:rsidRPr="00000000" w14:paraId="000000B2">
      <w:pPr>
        <w:widowControl w:val="1"/>
        <w:numPr>
          <w:ilvl w:val="6"/>
          <w:numId w:val="6"/>
        </w:numPr>
        <w:spacing w:after="160" w:before="0" w:line="480" w:lineRule="auto"/>
        <w:ind w:left="1134" w:hanging="283"/>
        <w:jc w:val="both"/>
        <w:rPr/>
      </w:pPr>
      <w:r w:rsidDel="00000000" w:rsidR="00000000" w:rsidRPr="00000000">
        <w:rPr>
          <w:rFonts w:ascii="Times New Roman" w:cs="Times New Roman" w:eastAsia="Times New Roman" w:hAnsi="Times New Roman"/>
          <w:sz w:val="24"/>
          <w:szCs w:val="24"/>
          <w:shd w:fill="auto" w:val="clear"/>
          <w:rtl w:val="0"/>
        </w:rPr>
        <w:t xml:space="preserve">Validasi Materi</w:t>
      </w:r>
      <w:r w:rsidDel="00000000" w:rsidR="00000000" w:rsidRPr="00000000">
        <w:rPr>
          <w:rtl w:val="0"/>
        </w:rPr>
      </w:r>
    </w:p>
    <w:p w:rsidR="00000000" w:rsidDel="00000000" w:rsidP="00000000" w:rsidRDefault="00000000" w:rsidRPr="00000000" w14:paraId="000000B3">
      <w:pPr>
        <w:widowControl w:val="1"/>
        <w:spacing w:after="160" w:before="0" w:line="480" w:lineRule="auto"/>
        <w:ind w:left="1211"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Proses menilai akan dilakukan pada media video yang digunakan untuk mendapatkan data tentang kualitas dan kuantitas media. Ahli media akan menilai media tersebut. Tujuannya adalah untuk memastikan bahwa bahan penelitian akurat, relevan, dan sesuai dengan tujuan penelitian.</w:t>
      </w:r>
    </w:p>
    <w:p w:rsidR="00000000" w:rsidDel="00000000" w:rsidP="00000000" w:rsidRDefault="00000000" w:rsidRPr="00000000" w14:paraId="000000B4">
      <w:pPr>
        <w:widowControl w:val="1"/>
        <w:numPr>
          <w:ilvl w:val="6"/>
          <w:numId w:val="6"/>
        </w:numPr>
        <w:spacing w:after="160" w:before="0" w:line="480" w:lineRule="auto"/>
        <w:ind w:left="1134" w:hanging="283"/>
        <w:jc w:val="both"/>
        <w:rPr/>
      </w:pPr>
      <w:r w:rsidDel="00000000" w:rsidR="00000000" w:rsidRPr="00000000">
        <w:rPr>
          <w:rFonts w:ascii="Times New Roman" w:cs="Times New Roman" w:eastAsia="Times New Roman" w:hAnsi="Times New Roman"/>
          <w:sz w:val="24"/>
          <w:szCs w:val="24"/>
          <w:shd w:fill="auto" w:val="clear"/>
          <w:rtl w:val="0"/>
        </w:rPr>
        <w:t xml:space="preserve">Validasi Media</w:t>
      </w:r>
      <w:r w:rsidDel="00000000" w:rsidR="00000000" w:rsidRPr="00000000">
        <w:rPr>
          <w:rtl w:val="0"/>
        </w:rPr>
      </w:r>
    </w:p>
    <w:p w:rsidR="00000000" w:rsidDel="00000000" w:rsidP="00000000" w:rsidRDefault="00000000" w:rsidRPr="00000000" w14:paraId="000000B5">
      <w:pPr>
        <w:widowControl w:val="1"/>
        <w:spacing w:after="160" w:before="0" w:line="480" w:lineRule="auto"/>
        <w:ind w:left="1211"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Proses menilai akan dilaksankan pada materi yang telah dibuat dan dikonsepkan untuk mendapatkan data perihal kualitas dan kuantitas media yang akan dinilai oleh ahli materi. Tujuan dari proses ini adalah agar media yang digunakan dapat menyampaikan pesan secara efektif dan sesuai dengan tujuan penelitian.</w:t>
      </w:r>
    </w:p>
    <w:p w:rsidR="00000000" w:rsidDel="00000000" w:rsidP="00000000" w:rsidRDefault="00000000" w:rsidRPr="00000000" w14:paraId="000000B6">
      <w:pPr>
        <w:widowControl w:val="1"/>
        <w:spacing w:after="160" w:before="0" w:line="240" w:lineRule="auto"/>
        <w:ind w:left="1211"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Tabel 3.4 </w:t>
      </w:r>
    </w:p>
    <w:p w:rsidR="00000000" w:rsidDel="00000000" w:rsidP="00000000" w:rsidRDefault="00000000" w:rsidRPr="00000000" w14:paraId="000000B7">
      <w:pPr>
        <w:widowControl w:val="1"/>
        <w:spacing w:after="160" w:before="0" w:line="240" w:lineRule="auto"/>
        <w:ind w:left="1211"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Identitas Validasi Ahli  Pengaruh Media Video EDUMISEKI</w:t>
      </w:r>
    </w:p>
    <w:p w:rsidR="00000000" w:rsidDel="00000000" w:rsidP="00000000" w:rsidRDefault="00000000" w:rsidRPr="00000000" w14:paraId="000000B8">
      <w:pPr>
        <w:widowControl w:val="1"/>
        <w:spacing w:after="160" w:before="0" w:line="240" w:lineRule="auto"/>
        <w:ind w:left="1211" w:firstLine="0"/>
        <w:jc w:val="center"/>
        <w:rPr>
          <w:rFonts w:ascii="Times New Roman" w:cs="Times New Roman" w:eastAsia="Times New Roman" w:hAnsi="Times New Roman"/>
          <w:b w:val="1"/>
          <w:sz w:val="24"/>
          <w:szCs w:val="24"/>
          <w:shd w:fill="auto" w:val="clear"/>
        </w:rPr>
      </w:pPr>
      <w:r w:rsidDel="00000000" w:rsidR="00000000" w:rsidRPr="00000000">
        <w:rPr>
          <w:rtl w:val="0"/>
        </w:rPr>
      </w:r>
    </w:p>
    <w:tbl>
      <w:tblPr>
        <w:tblStyle w:val="Table4"/>
        <w:tblW w:w="6884.0" w:type="dxa"/>
        <w:jc w:val="left"/>
        <w:tblInd w:w="1103.0" w:type="dxa"/>
        <w:tblLayout w:type="fixed"/>
        <w:tblLook w:val="0000"/>
      </w:tblPr>
      <w:tblGrid>
        <w:gridCol w:w="809"/>
        <w:gridCol w:w="2462"/>
        <w:gridCol w:w="1892"/>
        <w:gridCol w:w="1721"/>
        <w:tblGridChange w:id="0">
          <w:tblGrid>
            <w:gridCol w:w="809"/>
            <w:gridCol w:w="2462"/>
            <w:gridCol w:w="1892"/>
            <w:gridCol w:w="1721"/>
          </w:tblGrid>
        </w:tblGridChange>
      </w:tblGrid>
      <w:tr>
        <w:trPr>
          <w:cantSplit w:val="1"/>
          <w:trHeight w:val="15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B9">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No</w:t>
            </w:r>
          </w:p>
          <w:p w:rsidR="00000000" w:rsidDel="00000000" w:rsidP="00000000" w:rsidRDefault="00000000" w:rsidRPr="00000000" w14:paraId="000000BA">
            <w:pPr>
              <w:widowControl w:val="1"/>
              <w:spacing w:after="0" w:before="0" w:line="240" w:lineRule="auto"/>
              <w:ind w:left="0" w:firstLine="0"/>
              <w:jc w:val="center"/>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BB">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Nama</w:t>
            </w:r>
          </w:p>
          <w:p w:rsidR="00000000" w:rsidDel="00000000" w:rsidP="00000000" w:rsidRDefault="00000000" w:rsidRPr="00000000" w14:paraId="000000BC">
            <w:pPr>
              <w:widowControl w:val="1"/>
              <w:spacing w:after="0" w:before="0" w:line="240" w:lineRule="auto"/>
              <w:ind w:left="0" w:firstLine="0"/>
              <w:jc w:val="center"/>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BD">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Asal Instansi</w:t>
            </w:r>
          </w:p>
          <w:p w:rsidR="00000000" w:rsidDel="00000000" w:rsidP="00000000" w:rsidRDefault="00000000" w:rsidRPr="00000000" w14:paraId="000000BE">
            <w:pPr>
              <w:widowControl w:val="1"/>
              <w:spacing w:after="0" w:before="0" w:line="240" w:lineRule="auto"/>
              <w:ind w:left="0" w:firstLine="0"/>
              <w:jc w:val="center"/>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BF">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Bidang Keahlian</w:t>
            </w:r>
          </w:p>
        </w:tc>
      </w:tr>
      <w:tr>
        <w:trPr>
          <w:cantSplit w:val="1"/>
          <w:trHeight w:val="32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0">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1">
            <w:pPr>
              <w:widowControl w:val="1"/>
              <w:spacing w:after="0" w:before="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Alpari Nopindra, S.Kom., M.Kom</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2">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Jurusan Kesehatan Gigi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3">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Teknik Informatika</w:t>
            </w:r>
          </w:p>
        </w:tc>
      </w:tr>
      <w:tr>
        <w:trPr>
          <w:cantSplit w:val="1"/>
          <w:trHeight w:val="32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4">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5">
            <w:pPr>
              <w:widowControl w:val="1"/>
              <w:spacing w:after="0" w:before="0" w:line="24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dr. Mira Sri Gumilar. M. Epid</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6">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Jurusan Promosi Kesehatan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C7">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Kedokteran</w:t>
            </w:r>
          </w:p>
        </w:tc>
      </w:tr>
    </w:tbl>
    <w:p w:rsidR="00000000" w:rsidDel="00000000" w:rsidP="00000000" w:rsidRDefault="00000000" w:rsidRPr="00000000" w14:paraId="000000C8">
      <w:pPr>
        <w:widowControl w:val="1"/>
        <w:spacing w:after="160" w:before="0" w:line="240" w:lineRule="auto"/>
        <w:ind w:left="1211"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C9">
      <w:pPr>
        <w:widowControl w:val="1"/>
        <w:spacing w:after="160" w:before="0" w:line="240" w:lineRule="auto"/>
        <w:ind w:left="1211"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0CA">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Uji Kuesioner</w:t>
      </w:r>
      <w:r w:rsidDel="00000000" w:rsidR="00000000" w:rsidRPr="00000000">
        <w:rPr>
          <w:rtl w:val="0"/>
        </w:rPr>
      </w:r>
    </w:p>
    <w:p w:rsidR="00000000" w:rsidDel="00000000" w:rsidP="00000000" w:rsidRDefault="00000000" w:rsidRPr="00000000" w14:paraId="000000CB">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1.</w:t>
      </w:r>
      <w:r w:rsidDel="00000000" w:rsidR="00000000" w:rsidRPr="00000000">
        <w:rPr>
          <w:rFonts w:ascii="Times New Roman" w:cs="Times New Roman" w:eastAsia="Times New Roman" w:hAnsi="Times New Roman"/>
          <w:b w:val="1"/>
          <w:sz w:val="24"/>
          <w:szCs w:val="24"/>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Uji Validitas</w:t>
      </w:r>
    </w:p>
    <w:p w:rsidR="00000000" w:rsidDel="00000000" w:rsidP="00000000" w:rsidRDefault="00000000" w:rsidRPr="00000000" w14:paraId="000000CC">
      <w:pPr>
        <w:widowControl w:val="1"/>
        <w:spacing w:after="160" w:before="0" w:line="480" w:lineRule="auto"/>
        <w:ind w:left="99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Validitas yakni uji yang menentukan alat ukur yang akurat dan dapat diandalkan. Alat ukur yang valid atau dapat dipakai untuk mengukur apa yang seharusnya diukur disebut instrumen valid.</w:t>
      </w:r>
    </w:p>
    <w:p w:rsidR="00000000" w:rsidDel="00000000" w:rsidP="00000000" w:rsidRDefault="00000000" w:rsidRPr="00000000" w14:paraId="000000CD">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Tabel 3.5</w:t>
      </w:r>
    </w:p>
    <w:p w:rsidR="00000000" w:rsidDel="00000000" w:rsidP="00000000" w:rsidRDefault="00000000" w:rsidRPr="00000000" w14:paraId="000000CE">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Uji Validasi Variabel Pengetahuan</w:t>
      </w:r>
    </w:p>
    <w:p w:rsidR="00000000" w:rsidDel="00000000" w:rsidP="00000000" w:rsidRDefault="00000000" w:rsidRPr="00000000" w14:paraId="000000CF">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tl w:val="0"/>
        </w:rPr>
      </w:r>
    </w:p>
    <w:tbl>
      <w:tblPr>
        <w:tblStyle w:val="Table5"/>
        <w:tblW w:w="7160.000000000001" w:type="dxa"/>
        <w:jc w:val="left"/>
        <w:tblInd w:w="885.0" w:type="dxa"/>
        <w:tblLayout w:type="fixed"/>
        <w:tblLook w:val="0000"/>
      </w:tblPr>
      <w:tblGrid>
        <w:gridCol w:w="1562"/>
        <w:gridCol w:w="1904"/>
        <w:gridCol w:w="1733"/>
        <w:gridCol w:w="1961"/>
        <w:tblGridChange w:id="0">
          <w:tblGrid>
            <w:gridCol w:w="1562"/>
            <w:gridCol w:w="1904"/>
            <w:gridCol w:w="1733"/>
            <w:gridCol w:w="1961"/>
          </w:tblGrid>
        </w:tblGridChange>
      </w:tblGrid>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0">
            <w:pPr>
              <w:widowControl w:val="1"/>
              <w:spacing w:after="0" w:before="0" w:line="480" w:lineRule="auto"/>
              <w:ind w:left="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Pertanyaan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1">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Nilai r Hitung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2">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Nilai r Tabel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3">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Keterangan</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4">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5">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0,542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6">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7">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8">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9">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0,788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A">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B">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C">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D">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0,767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E">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DF">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0">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1">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0,676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2">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3">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4">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5">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0,502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6">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7">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8">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9">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0,489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A">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B">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C">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D">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0,673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E">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EF">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0">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1">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0,843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2">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3">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4">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5">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0,715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6">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7">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8">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P10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9">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0,511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A">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B">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C">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P11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D">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0,527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E">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FF">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542"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0">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P12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1">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0,612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2">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3">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8"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4">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P13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5">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0,569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6">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7">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8"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8">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P14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9">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0,509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A">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B">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8"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C">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P15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D">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0,542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E">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0F">
            <w:pPr>
              <w:widowControl w:val="1"/>
              <w:spacing w:after="0" w:before="0" w:line="48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bl>
    <w:p w:rsidR="00000000" w:rsidDel="00000000" w:rsidP="00000000" w:rsidRDefault="00000000" w:rsidRPr="00000000" w14:paraId="00000110">
      <w:pPr>
        <w:widowControl w:val="1"/>
        <w:spacing w:after="160" w:before="0" w:line="240" w:lineRule="auto"/>
        <w:ind w:left="993"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1">
      <w:pPr>
        <w:widowControl w:val="1"/>
        <w:spacing w:after="160" w:before="0" w:line="240" w:lineRule="auto"/>
        <w:ind w:left="993"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2">
      <w:pPr>
        <w:widowControl w:val="1"/>
        <w:spacing w:after="160" w:before="0" w:line="240" w:lineRule="auto"/>
        <w:ind w:left="993"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3">
      <w:pPr>
        <w:widowControl w:val="1"/>
        <w:spacing w:after="160" w:before="0" w:line="240" w:lineRule="auto"/>
        <w:ind w:left="993"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14">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Tabel 3.6 </w:t>
      </w:r>
    </w:p>
    <w:p w:rsidR="00000000" w:rsidDel="00000000" w:rsidP="00000000" w:rsidRDefault="00000000" w:rsidRPr="00000000" w14:paraId="00000115">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Uji Validasi Variabel Keterampilan</w:t>
      </w:r>
    </w:p>
    <w:p w:rsidR="00000000" w:rsidDel="00000000" w:rsidP="00000000" w:rsidRDefault="00000000" w:rsidRPr="00000000" w14:paraId="00000116">
      <w:pPr>
        <w:widowControl w:val="1"/>
        <w:spacing w:after="160" w:before="0" w:line="240" w:lineRule="auto"/>
        <w:ind w:left="993" w:firstLine="0"/>
        <w:jc w:val="center"/>
        <w:rPr>
          <w:rFonts w:ascii="Times New Roman" w:cs="Times New Roman" w:eastAsia="Times New Roman" w:hAnsi="Times New Roman"/>
          <w:sz w:val="24"/>
          <w:szCs w:val="24"/>
          <w:shd w:fill="auto" w:val="clear"/>
        </w:rPr>
      </w:pPr>
      <w:r w:rsidDel="00000000" w:rsidR="00000000" w:rsidRPr="00000000">
        <w:rPr>
          <w:rtl w:val="0"/>
        </w:rPr>
      </w:r>
    </w:p>
    <w:tbl>
      <w:tblPr>
        <w:tblStyle w:val="Table6"/>
        <w:tblW w:w="6984.0" w:type="dxa"/>
        <w:jc w:val="left"/>
        <w:tblInd w:w="885.0" w:type="dxa"/>
        <w:tblLayout w:type="fixed"/>
        <w:tblLook w:val="0000"/>
      </w:tblPr>
      <w:tblGrid>
        <w:gridCol w:w="1746"/>
        <w:gridCol w:w="1746"/>
        <w:gridCol w:w="1746"/>
        <w:gridCol w:w="1746"/>
        <w:tblGridChange w:id="0">
          <w:tblGrid>
            <w:gridCol w:w="1746"/>
            <w:gridCol w:w="1746"/>
            <w:gridCol w:w="1746"/>
            <w:gridCol w:w="1746"/>
          </w:tblGrid>
        </w:tblGridChange>
      </w:tblGrid>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7">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Pertanyaan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8">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Nilai r Hitung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9">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Nilai r Tabel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A">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Keterangan</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B">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C">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0,622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D">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E">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1F">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0">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0,536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1">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2">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3">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4">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0,453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5">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6">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7">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8">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0,470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9">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A">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B">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C">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0,596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D">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E">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2F">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0">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0,667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1">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2">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3">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4">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0,518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5">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6">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7">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8">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0,675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9">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A">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B">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C">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0,473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D">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E">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r>
        <w:trPr>
          <w:cantSplit w:val="1"/>
          <w:trHeight w:val="42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3F">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K10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0">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0,600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1">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0,444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2">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valid</w:t>
            </w:r>
          </w:p>
        </w:tc>
      </w:tr>
    </w:tbl>
    <w:p w:rsidR="00000000" w:rsidDel="00000000" w:rsidP="00000000" w:rsidRDefault="00000000" w:rsidRPr="00000000" w14:paraId="00000143">
      <w:pPr>
        <w:widowControl w:val="1"/>
        <w:spacing w:after="160" w:before="0" w:line="240" w:lineRule="auto"/>
        <w:ind w:left="993" w:firstLine="0"/>
        <w:jc w:val="center"/>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44">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2. </w:t>
      </w:r>
      <w:r w:rsidDel="00000000" w:rsidR="00000000" w:rsidRPr="00000000">
        <w:rPr>
          <w:rFonts w:ascii="Times New Roman" w:cs="Times New Roman" w:eastAsia="Times New Roman" w:hAnsi="Times New Roman"/>
          <w:sz w:val="24"/>
          <w:szCs w:val="24"/>
          <w:shd w:fill="auto" w:val="clear"/>
          <w:rtl w:val="0"/>
        </w:rPr>
        <w:t xml:space="preserve">Uji Realibilitas</w:t>
      </w:r>
    </w:p>
    <w:p w:rsidR="00000000" w:rsidDel="00000000" w:rsidP="00000000" w:rsidRDefault="00000000" w:rsidRPr="00000000" w14:paraId="00000145">
      <w:pPr>
        <w:widowControl w:val="1"/>
        <w:spacing w:after="160" w:before="0" w:line="480" w:lineRule="auto"/>
        <w:ind w:left="99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Selain mempertimbangkan aspek validitas, instrumen penelitian juga harus mempertimbangkan aspek realibitas. Uji reliabilitas adalah uji yang mengukur kuesioner, yang merupakan indikator variabel atau desain. Kuesioner dianggap andal atau reliabel jika tanggapan individu terhadap pertanyaan konsisten. Keandalan tes mengacu pada stabilitas, konsistensi, prediktabilitas, dan akurasi. Pengukuran dengan keandalan tinggi adalah pengukuran yang dapat memberikan data yang reliabel. Penelitian ini menggunkan rumus </w:t>
      </w:r>
      <w:r w:rsidDel="00000000" w:rsidR="00000000" w:rsidRPr="00000000">
        <w:rPr>
          <w:rFonts w:ascii="Times New Roman" w:cs="Times New Roman" w:eastAsia="Times New Roman" w:hAnsi="Times New Roman"/>
          <w:i w:val="1"/>
          <w:sz w:val="24"/>
          <w:szCs w:val="24"/>
          <w:shd w:fill="auto" w:val="clear"/>
          <w:rtl w:val="0"/>
        </w:rPr>
        <w:t xml:space="preserve">Alpha Cronbachuntuk</w:t>
      </w:r>
      <w:r w:rsidDel="00000000" w:rsidR="00000000" w:rsidRPr="00000000">
        <w:rPr>
          <w:rFonts w:ascii="Times New Roman" w:cs="Times New Roman" w:eastAsia="Times New Roman" w:hAnsi="Times New Roman"/>
          <w:sz w:val="24"/>
          <w:szCs w:val="24"/>
          <w:shd w:fill="auto" w:val="clear"/>
          <w:rtl w:val="0"/>
        </w:rPr>
        <w:t xml:space="preserve"> melakukan estimasi reliabilitas. </w:t>
      </w:r>
    </w:p>
    <w:p w:rsidR="00000000" w:rsidDel="00000000" w:rsidP="00000000" w:rsidRDefault="00000000" w:rsidRPr="00000000" w14:paraId="00000146">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Tabel 3.7 </w:t>
      </w:r>
    </w:p>
    <w:p w:rsidR="00000000" w:rsidDel="00000000" w:rsidP="00000000" w:rsidRDefault="00000000" w:rsidRPr="00000000" w14:paraId="00000147">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Hasil Uji Reliabilitas Kuesioner Pengetahuan dan Keterampilan</w:t>
      </w:r>
    </w:p>
    <w:p w:rsidR="00000000" w:rsidDel="00000000" w:rsidP="00000000" w:rsidRDefault="00000000" w:rsidRPr="00000000" w14:paraId="00000148">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tl w:val="0"/>
        </w:rPr>
      </w:r>
    </w:p>
    <w:tbl>
      <w:tblPr>
        <w:tblStyle w:val="Table7"/>
        <w:tblW w:w="6920.0" w:type="dxa"/>
        <w:jc w:val="left"/>
        <w:tblInd w:w="885.0" w:type="dxa"/>
        <w:tblLayout w:type="fixed"/>
        <w:tblLook w:val="0000"/>
      </w:tblPr>
      <w:tblGrid>
        <w:gridCol w:w="1730"/>
        <w:gridCol w:w="1730"/>
        <w:gridCol w:w="1730"/>
        <w:gridCol w:w="1730"/>
        <w:tblGridChange w:id="0">
          <w:tblGrid>
            <w:gridCol w:w="1730"/>
            <w:gridCol w:w="1730"/>
            <w:gridCol w:w="1730"/>
            <w:gridCol w:w="1730"/>
          </w:tblGrid>
        </w:tblGridChange>
      </w:tblGrid>
      <w:tr>
        <w:trPr>
          <w:cantSplit w:val="1"/>
          <w:trHeight w:val="515"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9">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Variabel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A">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Cronbach's Alpha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B">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Nilai Kritis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C">
            <w:pPr>
              <w:widowControl w:val="1"/>
              <w:spacing w:after="0" w:before="0" w:line="24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Keterangan</w:t>
            </w:r>
          </w:p>
        </w:tc>
      </w:tr>
      <w:tr>
        <w:trPr>
          <w:cantSplit w:val="1"/>
          <w:trHeight w:val="515"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D">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Pengetahuan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E">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.389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4F">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50">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Reliabel</w:t>
            </w:r>
          </w:p>
        </w:tc>
      </w:tr>
      <w:tr>
        <w:trPr>
          <w:cantSplit w:val="1"/>
          <w:trHeight w:val="515"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51">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Keterampilan</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52">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.588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53">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0,60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54">
            <w:pPr>
              <w:widowControl w:val="1"/>
              <w:spacing w:after="0" w:before="0" w:line="240" w:lineRule="auto"/>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Reliabel</w:t>
            </w:r>
          </w:p>
        </w:tc>
      </w:tr>
    </w:tbl>
    <w:p w:rsidR="00000000" w:rsidDel="00000000" w:rsidP="00000000" w:rsidRDefault="00000000" w:rsidRPr="00000000" w14:paraId="00000155">
      <w:pPr>
        <w:widowControl w:val="1"/>
        <w:spacing w:after="160" w:before="0" w:line="480" w:lineRule="auto"/>
        <w:ind w:left="993"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       </w:t>
      </w:r>
    </w:p>
    <w:p w:rsidR="00000000" w:rsidDel="00000000" w:rsidP="00000000" w:rsidRDefault="00000000" w:rsidRPr="00000000" w14:paraId="00000156">
      <w:pPr>
        <w:widowControl w:val="1"/>
        <w:spacing w:after="160" w:before="0" w:line="480" w:lineRule="auto"/>
        <w:ind w:left="99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Dilihat dari hasil uji reliablibilitas, kuesioner pengetahuan dinyatakan reliabel dengan nilai </w:t>
      </w:r>
      <w:r w:rsidDel="00000000" w:rsidR="00000000" w:rsidRPr="00000000">
        <w:rPr>
          <w:rFonts w:ascii="Times New Roman" w:cs="Times New Roman" w:eastAsia="Times New Roman" w:hAnsi="Times New Roman"/>
          <w:i w:val="1"/>
          <w:sz w:val="24"/>
          <w:szCs w:val="24"/>
          <w:shd w:fill="auto" w:val="clear"/>
          <w:rtl w:val="0"/>
        </w:rPr>
        <w:t xml:space="preserve">Cronbach's Alpha </w:t>
      </w:r>
      <w:r w:rsidDel="00000000" w:rsidR="00000000" w:rsidRPr="00000000">
        <w:rPr>
          <w:rFonts w:ascii="Times New Roman" w:cs="Times New Roman" w:eastAsia="Times New Roman" w:hAnsi="Times New Roman"/>
          <w:sz w:val="24"/>
          <w:szCs w:val="24"/>
          <w:shd w:fill="auto" w:val="clear"/>
          <w:rtl w:val="0"/>
        </w:rPr>
        <w:t xml:space="preserve">yakni sebesar 0,389 sedangkan kuesioner keterampilan juga termasuk reliabel dengan nilai </w:t>
      </w:r>
      <w:r w:rsidDel="00000000" w:rsidR="00000000" w:rsidRPr="00000000">
        <w:rPr>
          <w:rFonts w:ascii="Times New Roman" w:cs="Times New Roman" w:eastAsia="Times New Roman" w:hAnsi="Times New Roman"/>
          <w:i w:val="1"/>
          <w:sz w:val="24"/>
          <w:szCs w:val="24"/>
          <w:shd w:fill="auto" w:val="clear"/>
          <w:rtl w:val="0"/>
        </w:rPr>
        <w:t xml:space="preserve">Cronbach's Alpha </w:t>
      </w:r>
      <w:r w:rsidDel="00000000" w:rsidR="00000000" w:rsidRPr="00000000">
        <w:rPr>
          <w:rFonts w:ascii="Times New Roman" w:cs="Times New Roman" w:eastAsia="Times New Roman" w:hAnsi="Times New Roman"/>
          <w:sz w:val="24"/>
          <w:szCs w:val="24"/>
          <w:shd w:fill="auto" w:val="clear"/>
          <w:rtl w:val="0"/>
        </w:rPr>
        <w:t xml:space="preserve">sebesar 0,588.</w:t>
      </w:r>
    </w:p>
    <w:p w:rsidR="00000000" w:rsidDel="00000000" w:rsidP="00000000" w:rsidRDefault="00000000" w:rsidRPr="00000000" w14:paraId="00000157">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Teknik Pengumpulan Data</w:t>
      </w:r>
      <w:r w:rsidDel="00000000" w:rsidR="00000000" w:rsidRPr="00000000">
        <w:rPr>
          <w:rtl w:val="0"/>
        </w:rPr>
      </w:r>
    </w:p>
    <w:p w:rsidR="00000000" w:rsidDel="00000000" w:rsidP="00000000" w:rsidRDefault="00000000" w:rsidRPr="00000000" w14:paraId="00000158">
      <w:pPr>
        <w:widowControl w:val="1"/>
        <w:spacing w:after="160" w:before="0" w:line="480" w:lineRule="auto"/>
        <w:ind w:left="80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1</w:t>
      </w:r>
      <w:r w:rsidDel="00000000" w:rsidR="00000000" w:rsidRPr="00000000">
        <w:rPr>
          <w:rFonts w:ascii="Times New Roman" w:cs="Times New Roman" w:eastAsia="Times New Roman" w:hAnsi="Times New Roman"/>
          <w:b w:val="1"/>
          <w:sz w:val="24"/>
          <w:szCs w:val="24"/>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Jenis Data</w:t>
      </w:r>
      <w:r w:rsidDel="00000000" w:rsidR="00000000" w:rsidRPr="00000000">
        <w:rPr>
          <w:rtl w:val="0"/>
        </w:rPr>
      </w:r>
    </w:p>
    <w:p w:rsidR="00000000" w:rsidDel="00000000" w:rsidP="00000000" w:rsidRDefault="00000000" w:rsidRPr="00000000" w14:paraId="00000159">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Data primer memakai kuesioner dan angket sebagai alat pengumpulan data. Kuesioner dapat di distribusikan kepada responden secara langsung oleh peneliti. Sebelum dilakukannya edukasi melalui media EDUMISEKI (Edukasi Diabetes Melitus dan Senam Kaki) responden diminta terlebih dahulu untuk mengisi kuesioner </w:t>
      </w:r>
      <w:r w:rsidDel="00000000" w:rsidR="00000000" w:rsidRPr="00000000">
        <w:rPr>
          <w:rFonts w:ascii="Times New Roman" w:cs="Times New Roman" w:eastAsia="Times New Roman" w:hAnsi="Times New Roman"/>
          <w:i w:val="1"/>
          <w:sz w:val="24"/>
          <w:szCs w:val="24"/>
          <w:shd w:fill="auto" w:val="clear"/>
          <w:rtl w:val="0"/>
        </w:rPr>
        <w:t xml:space="preserve">pre-test. </w:t>
      </w:r>
      <w:r w:rsidDel="00000000" w:rsidR="00000000" w:rsidRPr="00000000">
        <w:rPr>
          <w:rFonts w:ascii="Times New Roman" w:cs="Times New Roman" w:eastAsia="Times New Roman" w:hAnsi="Times New Roman"/>
          <w:sz w:val="24"/>
          <w:szCs w:val="24"/>
          <w:shd w:fill="auto" w:val="clear"/>
          <w:rtl w:val="0"/>
        </w:rPr>
        <w:t xml:space="preserve">Setelah selesai mengisi kuesioner </w:t>
      </w:r>
      <w:r w:rsidDel="00000000" w:rsidR="00000000" w:rsidRPr="00000000">
        <w:rPr>
          <w:rFonts w:ascii="Times New Roman" w:cs="Times New Roman" w:eastAsia="Times New Roman" w:hAnsi="Times New Roman"/>
          <w:i w:val="1"/>
          <w:sz w:val="24"/>
          <w:szCs w:val="24"/>
          <w:shd w:fill="auto" w:val="clear"/>
          <w:rtl w:val="0"/>
        </w:rPr>
        <w:t xml:space="preserve">pre-test</w:t>
      </w:r>
      <w:r w:rsidDel="00000000" w:rsidR="00000000" w:rsidRPr="00000000">
        <w:rPr>
          <w:rFonts w:ascii="Times New Roman" w:cs="Times New Roman" w:eastAsia="Times New Roman" w:hAnsi="Times New Roman"/>
          <w:sz w:val="24"/>
          <w:szCs w:val="24"/>
          <w:shd w:fill="auto" w:val="clear"/>
          <w:rtl w:val="0"/>
        </w:rPr>
        <w:t xml:space="preserve"> responden diberikan edukasi kesehatan melalui media EDUMISEKI (Edukasi Diabetes Melitus dan Senam Kaki). Setelah diberikan edukasi kesehatan kepada responden, berikutnya responden diminta untuk mengisi kuesioner </w:t>
      </w:r>
      <w:r w:rsidDel="00000000" w:rsidR="00000000" w:rsidRPr="00000000">
        <w:rPr>
          <w:rFonts w:ascii="Times New Roman" w:cs="Times New Roman" w:eastAsia="Times New Roman" w:hAnsi="Times New Roman"/>
          <w:i w:val="1"/>
          <w:sz w:val="24"/>
          <w:szCs w:val="24"/>
          <w:shd w:fill="auto" w:val="clear"/>
          <w:rtl w:val="0"/>
        </w:rPr>
        <w:t xml:space="preserve">post-test</w:t>
      </w:r>
      <w:r w:rsidDel="00000000" w:rsidR="00000000" w:rsidRPr="00000000">
        <w:rPr>
          <w:rFonts w:ascii="Times New Roman" w:cs="Times New Roman" w:eastAsia="Times New Roman" w:hAnsi="Times New Roman"/>
          <w:sz w:val="24"/>
          <w:szCs w:val="24"/>
          <w:shd w:fill="auto" w:val="clear"/>
          <w:rtl w:val="0"/>
        </w:rPr>
        <w:t xml:space="preserve">. Penelitian dimulai dari bulan Februari sampai Maret 2025. Data sekunder berupa data penunjang dari laporan puskesmas simpang IV sipin mengenai diabetes mellitus.</w:t>
      </w:r>
    </w:p>
    <w:p w:rsidR="00000000" w:rsidDel="00000000" w:rsidP="00000000" w:rsidRDefault="00000000" w:rsidRPr="00000000" w14:paraId="0000015A">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2</w:t>
      </w:r>
      <w:r w:rsidDel="00000000" w:rsidR="00000000" w:rsidRPr="00000000">
        <w:rPr>
          <w:rFonts w:ascii="Times New Roman" w:cs="Times New Roman" w:eastAsia="Times New Roman" w:hAnsi="Times New Roman"/>
          <w:b w:val="1"/>
          <w:sz w:val="24"/>
          <w:szCs w:val="24"/>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Prosedur Pengumpulan Data</w:t>
      </w:r>
    </w:p>
    <w:p w:rsidR="00000000" w:rsidDel="00000000" w:rsidP="00000000" w:rsidRDefault="00000000" w:rsidRPr="00000000" w14:paraId="0000015B">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        </w:t>
      </w:r>
      <w:r w:rsidDel="00000000" w:rsidR="00000000" w:rsidRPr="00000000">
        <w:rPr>
          <w:rFonts w:ascii="Times New Roman" w:cs="Times New Roman" w:eastAsia="Times New Roman" w:hAnsi="Times New Roman"/>
          <w:sz w:val="24"/>
          <w:szCs w:val="24"/>
          <w:shd w:fill="auto" w:val="clear"/>
          <w:rtl w:val="0"/>
        </w:rPr>
        <w:t xml:space="preserve">Dalam penelitian ini, data primer yang digunakan, yaitu data yang terdapatpada subjek penelitian melalui kuesioner dan angket pre-test dan post-test.</w:t>
      </w:r>
    </w:p>
    <w:p w:rsidR="00000000" w:rsidDel="00000000" w:rsidP="00000000" w:rsidRDefault="00000000" w:rsidRPr="00000000" w14:paraId="0000015C">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Table 3.8</w:t>
      </w:r>
    </w:p>
    <w:p w:rsidR="00000000" w:rsidDel="00000000" w:rsidP="00000000" w:rsidRDefault="00000000" w:rsidRPr="00000000" w14:paraId="0000015D">
      <w:pPr>
        <w:widowControl w:val="1"/>
        <w:spacing w:after="160" w:before="0" w:line="240" w:lineRule="auto"/>
        <w:ind w:left="993"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Prosedur Pengumpulan Data</w:t>
      </w:r>
    </w:p>
    <w:tbl>
      <w:tblPr>
        <w:tblStyle w:val="Table8"/>
        <w:tblW w:w="7052.0" w:type="dxa"/>
        <w:jc w:val="left"/>
        <w:tblInd w:w="993.0" w:type="dxa"/>
        <w:tblLayout w:type="fixed"/>
        <w:tblLook w:val="0000"/>
      </w:tblPr>
      <w:tblGrid>
        <w:gridCol w:w="509"/>
        <w:gridCol w:w="2253"/>
        <w:gridCol w:w="4290"/>
        <w:tblGridChange w:id="0">
          <w:tblGrid>
            <w:gridCol w:w="509"/>
            <w:gridCol w:w="2253"/>
            <w:gridCol w:w="4290"/>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5E">
            <w:pPr>
              <w:widowControl w:val="1"/>
              <w:spacing w:after="0" w:before="0" w:line="480" w:lineRule="auto"/>
              <w:ind w:left="0" w:firstLine="0"/>
              <w:jc w:val="center"/>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No</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5F">
            <w:pPr>
              <w:widowControl w:val="1"/>
              <w:spacing w:after="0" w:before="0" w:line="480" w:lineRule="auto"/>
              <w:ind w:left="0" w:firstLine="0"/>
              <w:jc w:val="center"/>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Prosedur Pengumpulan Data</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61">
            <w:pPr>
              <w:widowControl w:val="1"/>
              <w:spacing w:after="0" w:before="0" w:line="480" w:lineRule="auto"/>
              <w:ind w:left="0" w:firstLine="0"/>
              <w:jc w:val="center"/>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62">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Tahap Awal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63">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1. Memproses perizinan penelitian melalui Poltekkes Kemenkes Jambi Prodi Promosi Kesehatan untuk dikirim kepada Puskesmas Simpang IV Sipin </w:t>
            </w:r>
          </w:p>
          <w:p w:rsidR="00000000" w:rsidDel="00000000" w:rsidP="00000000" w:rsidRDefault="00000000" w:rsidRPr="00000000" w14:paraId="00000164">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2. Untuk menentukan responden di wilayah Puskesmas Simpang IV Sipin</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65">
            <w:pPr>
              <w:widowControl w:val="1"/>
              <w:spacing w:after="0" w:before="0" w:line="480" w:lineRule="auto"/>
              <w:ind w:left="0" w:firstLine="0"/>
              <w:jc w:val="center"/>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2</w:t>
            </w:r>
          </w:p>
          <w:p w:rsidR="00000000" w:rsidDel="00000000" w:rsidP="00000000" w:rsidRDefault="00000000" w:rsidRPr="00000000" w14:paraId="00000166">
            <w:pPr>
              <w:widowControl w:val="1"/>
              <w:spacing w:after="0" w:before="0" w:line="480" w:lineRule="auto"/>
              <w:ind w:left="0" w:firstLine="0"/>
              <w:jc w:val="center"/>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167">
            <w:pPr>
              <w:widowControl w:val="1"/>
              <w:spacing w:after="0" w:before="0" w:line="480" w:lineRule="auto"/>
              <w:ind w:left="0" w:firstLine="0"/>
              <w:jc w:val="center"/>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168">
            <w:pPr>
              <w:widowControl w:val="1"/>
              <w:spacing w:after="0" w:before="0" w:line="480" w:lineRule="auto"/>
              <w:ind w:left="0" w:firstLine="0"/>
              <w:jc w:val="center"/>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69">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Tahap Implementasi</w:t>
            </w:r>
          </w:p>
          <w:p w:rsidR="00000000" w:rsidDel="00000000" w:rsidP="00000000" w:rsidRDefault="00000000" w:rsidRPr="00000000" w14:paraId="0000016A">
            <w:pPr>
              <w:widowControl w:val="1"/>
              <w:spacing w:after="0" w:before="0" w:line="480" w:lineRule="auto"/>
              <w:ind w:left="0" w:firstLine="0"/>
              <w:jc w:val="both"/>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16B">
            <w:pPr>
              <w:widowControl w:val="1"/>
              <w:spacing w:after="0" w:before="0" w:line="480" w:lineRule="auto"/>
              <w:ind w:left="0" w:firstLine="0"/>
              <w:jc w:val="both"/>
              <w:rPr>
                <w:rFonts w:ascii="Nanum Gothic" w:cs="Nanum Gothic" w:eastAsia="Nanum Gothic" w:hAnsi="Nanum Gothic"/>
                <w:sz w:val="20"/>
                <w:szCs w:val="20"/>
                <w:shd w:fill="auto" w:val="clear"/>
              </w:rPr>
            </w:pPr>
            <w:r w:rsidDel="00000000" w:rsidR="00000000" w:rsidRPr="00000000">
              <w:rPr>
                <w:rtl w:val="0"/>
              </w:rPr>
            </w:r>
          </w:p>
          <w:p w:rsidR="00000000" w:rsidDel="00000000" w:rsidP="00000000" w:rsidRDefault="00000000" w:rsidRPr="00000000" w14:paraId="0000016C">
            <w:pPr>
              <w:widowControl w:val="1"/>
              <w:spacing w:after="0" w:before="0" w:line="480" w:lineRule="auto"/>
              <w:ind w:left="0" w:firstLine="0"/>
              <w:jc w:val="both"/>
              <w:rPr>
                <w:rFonts w:ascii="Nanum Gothic" w:cs="Nanum Gothic" w:eastAsia="Nanum Gothic" w:hAnsi="Nanum Gothic"/>
                <w:sz w:val="20"/>
                <w:szCs w:val="20"/>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6D">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1. Metode untuk mendapatkan persetujuan responden sebagai subjek penelitian</w:t>
            </w:r>
          </w:p>
          <w:p w:rsidR="00000000" w:rsidDel="00000000" w:rsidP="00000000" w:rsidRDefault="00000000" w:rsidRPr="00000000" w14:paraId="0000016E">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2. Di wilayah kerja Puskesmas Simpang IV Sipin, kuesioner tentang diabetes untuk pre-test.</w:t>
            </w:r>
          </w:p>
          <w:p w:rsidR="00000000" w:rsidDel="00000000" w:rsidP="00000000" w:rsidRDefault="00000000" w:rsidRPr="00000000" w14:paraId="0000016F">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3. Untuk mengurangi risiko komplikasi pada pasien diabetes melitus, peneliti menggunakan media EDUMISEKI (Edukasi Diabetes Melitus dan Senam Kaki).</w:t>
            </w:r>
          </w:p>
          <w:p w:rsidR="00000000" w:rsidDel="00000000" w:rsidP="00000000" w:rsidRDefault="00000000" w:rsidRPr="00000000" w14:paraId="00000170">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4. Setelah pemaparan media, berikan kembali kuesioner kepada peserta (post-test).</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71">
            <w:pPr>
              <w:widowControl w:val="1"/>
              <w:spacing w:after="0" w:before="0" w:line="480" w:lineRule="auto"/>
              <w:ind w:left="0" w:firstLine="0"/>
              <w:jc w:val="center"/>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72">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Tahap Terakhir</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173">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1. Analisis</w:t>
            </w:r>
          </w:p>
          <w:p w:rsidR="00000000" w:rsidDel="00000000" w:rsidP="00000000" w:rsidRDefault="00000000" w:rsidRPr="00000000" w14:paraId="00000174">
            <w:pPr>
              <w:widowControl w:val="1"/>
              <w:spacing w:after="0" w:before="0" w:line="480" w:lineRule="auto"/>
              <w:ind w:left="0" w:firstLine="0"/>
              <w:jc w:val="both"/>
              <w:rPr>
                <w:rFonts w:ascii="Times New Roman" w:cs="Times New Roman" w:eastAsia="Times New Roman" w:hAnsi="Times New Roman"/>
                <w:sz w:val="22"/>
                <w:szCs w:val="22"/>
                <w:shd w:fill="auto" w:val="clear"/>
              </w:rPr>
            </w:pPr>
            <w:r w:rsidDel="00000000" w:rsidR="00000000" w:rsidRPr="00000000">
              <w:rPr>
                <w:rFonts w:ascii="Times New Roman" w:cs="Times New Roman" w:eastAsia="Times New Roman" w:hAnsi="Times New Roman"/>
                <w:sz w:val="22"/>
                <w:szCs w:val="22"/>
                <w:shd w:fill="auto" w:val="clear"/>
                <w:rtl w:val="0"/>
              </w:rPr>
              <w:t xml:space="preserve">2. Pengolahan data</w:t>
            </w:r>
          </w:p>
        </w:tc>
      </w:tr>
    </w:tbl>
    <w:p w:rsidR="00000000" w:rsidDel="00000000" w:rsidP="00000000" w:rsidRDefault="00000000" w:rsidRPr="00000000" w14:paraId="00000175">
      <w:pPr>
        <w:widowControl w:val="1"/>
        <w:spacing w:after="0" w:before="0" w:line="480" w:lineRule="auto"/>
        <w:ind w:left="0" w:firstLine="0"/>
        <w:jc w:val="left"/>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76">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Teknik Pengolahan Data</w:t>
      </w:r>
      <w:r w:rsidDel="00000000" w:rsidR="00000000" w:rsidRPr="00000000">
        <w:rPr>
          <w:rtl w:val="0"/>
        </w:rPr>
      </w:r>
    </w:p>
    <w:p w:rsidR="00000000" w:rsidDel="00000000" w:rsidP="00000000" w:rsidRDefault="00000000" w:rsidRPr="00000000" w14:paraId="00000177">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Proses pengolahan data dapat dibagi menjadi beberapa bagian, yakni </w:t>
      </w:r>
      <w:r w:rsidDel="00000000" w:rsidR="00000000" w:rsidRPr="00000000">
        <w:rPr>
          <w:rFonts w:ascii="Times New Roman" w:cs="Times New Roman" w:eastAsia="Times New Roman" w:hAnsi="Times New Roman"/>
          <w:i w:val="1"/>
          <w:sz w:val="24"/>
          <w:szCs w:val="24"/>
          <w:shd w:fill="auto" w:val="clear"/>
          <w:rtl w:val="0"/>
        </w:rPr>
        <w:t xml:space="preserve">editing, coding, skoring,tabulating</w:t>
      </w:r>
      <w:r w:rsidDel="00000000" w:rsidR="00000000" w:rsidRPr="00000000">
        <w:rPr>
          <w:rFonts w:ascii="Times New Roman" w:cs="Times New Roman" w:eastAsia="Times New Roman" w:hAnsi="Times New Roman"/>
          <w:sz w:val="24"/>
          <w:szCs w:val="24"/>
          <w:shd w:fill="auto" w:val="clear"/>
          <w:rtl w:val="0"/>
        </w:rPr>
        <w:t xml:space="preserve"> dan </w:t>
      </w:r>
      <w:r w:rsidDel="00000000" w:rsidR="00000000" w:rsidRPr="00000000">
        <w:rPr>
          <w:rFonts w:ascii="Times New Roman" w:cs="Times New Roman" w:eastAsia="Times New Roman" w:hAnsi="Times New Roman"/>
          <w:i w:val="1"/>
          <w:sz w:val="24"/>
          <w:szCs w:val="24"/>
          <w:shd w:fill="auto" w:val="clear"/>
          <w:rtl w:val="0"/>
        </w:rPr>
        <w:t xml:space="preserve">Cleaning. </w:t>
      </w:r>
      <w:r w:rsidDel="00000000" w:rsidR="00000000" w:rsidRPr="00000000">
        <w:rPr>
          <w:rFonts w:ascii="Times New Roman" w:cs="Times New Roman" w:eastAsia="Times New Roman" w:hAnsi="Times New Roman"/>
          <w:sz w:val="24"/>
          <w:szCs w:val="24"/>
          <w:shd w:fill="auto" w:val="clear"/>
          <w:rtl w:val="0"/>
        </w:rPr>
        <w:t xml:space="preserve"> Penjelasan mengenai tahapan dalam pengolahan data sebagai berikut(39) :</w:t>
      </w:r>
    </w:p>
    <w:p w:rsidR="00000000" w:rsidDel="00000000" w:rsidP="00000000" w:rsidRDefault="00000000" w:rsidRPr="00000000" w14:paraId="00000178">
      <w:pPr>
        <w:widowControl w:val="1"/>
        <w:spacing w:after="160" w:before="0" w:line="480" w:lineRule="auto"/>
        <w:ind w:left="800" w:firstLine="0"/>
        <w:jc w:val="both"/>
        <w:rPr>
          <w:rFonts w:ascii="Times New Roman" w:cs="Times New Roman" w:eastAsia="Times New Roman" w:hAnsi="Times New Roman"/>
          <w:i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1. Melakukan Edit (</w:t>
      </w:r>
      <w:r w:rsidDel="00000000" w:rsidR="00000000" w:rsidRPr="00000000">
        <w:rPr>
          <w:rFonts w:ascii="Times New Roman" w:cs="Times New Roman" w:eastAsia="Times New Roman" w:hAnsi="Times New Roman"/>
          <w:i w:val="1"/>
          <w:sz w:val="24"/>
          <w:szCs w:val="24"/>
          <w:shd w:fill="auto" w:val="clear"/>
          <w:rtl w:val="0"/>
        </w:rPr>
        <w:t xml:space="preserve">Editing)</w:t>
      </w:r>
    </w:p>
    <w:p w:rsidR="00000000" w:rsidDel="00000000" w:rsidP="00000000" w:rsidRDefault="00000000" w:rsidRPr="00000000" w14:paraId="00000179">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Proses mengedit data yang dikumpulkan lewat alat pengumpulan data (instrumen penelitian) disebut editing. Pemeriksaan ini meliputi pemeriksaan atau menjumlahkan banyak lembar pertanyaan, banyak pertanyaan dengan jawaban yang lengkap, atau mungkin ada pertanyaan yang belum terjawab. Ini juga terjadi pada tahap penyuntikan, di mana data yang kurang dilengkapi dan data yang belum jelas diperbaiki atau dikoreksi.</w:t>
      </w:r>
    </w:p>
    <w:p w:rsidR="00000000" w:rsidDel="00000000" w:rsidP="00000000" w:rsidRDefault="00000000" w:rsidRPr="00000000" w14:paraId="0000017A">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2. Pemberian Kode (</w:t>
      </w:r>
      <w:r w:rsidDel="00000000" w:rsidR="00000000" w:rsidRPr="00000000">
        <w:rPr>
          <w:rFonts w:ascii="Times New Roman" w:cs="Times New Roman" w:eastAsia="Times New Roman" w:hAnsi="Times New Roman"/>
          <w:i w:val="1"/>
          <w:sz w:val="24"/>
          <w:szCs w:val="24"/>
          <w:shd w:fill="auto" w:val="clear"/>
          <w:rtl w:val="0"/>
        </w:rPr>
        <w:t xml:space="preserve">Coding</w:t>
      </w:r>
      <w:r w:rsidDel="00000000" w:rsidR="00000000" w:rsidRPr="00000000">
        <w:rPr>
          <w:rFonts w:ascii="Times New Roman" w:cs="Times New Roman" w:eastAsia="Times New Roman" w:hAnsi="Times New Roman"/>
          <w:sz w:val="24"/>
          <w:szCs w:val="24"/>
          <w:shd w:fill="auto" w:val="clear"/>
          <w:rtl w:val="0"/>
        </w:rPr>
        <w:t xml:space="preserve">)</w:t>
      </w:r>
    </w:p>
    <w:p w:rsidR="00000000" w:rsidDel="00000000" w:rsidP="00000000" w:rsidRDefault="00000000" w:rsidRPr="00000000" w14:paraId="0000017B">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Pada bagian ini, yang harus dilaksanakan yakni memberikan kode. Ini sangat penting untuk mempermudah bagian berikutnya, terfokus pada tahap tabulasi data.</w:t>
      </w:r>
    </w:p>
    <w:p w:rsidR="00000000" w:rsidDel="00000000" w:rsidP="00000000" w:rsidRDefault="00000000" w:rsidRPr="00000000" w14:paraId="0000017C">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Sebagai contoh pemberian kode:</w:t>
      </w:r>
    </w:p>
    <w:p w:rsidR="00000000" w:rsidDel="00000000" w:rsidP="00000000" w:rsidRDefault="00000000" w:rsidRPr="00000000" w14:paraId="0000017D">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Variabel jenis kelamin</w:t>
      </w:r>
    </w:p>
    <w:p w:rsidR="00000000" w:rsidDel="00000000" w:rsidP="00000000" w:rsidRDefault="00000000" w:rsidRPr="00000000" w14:paraId="0000017E">
      <w:pPr>
        <w:widowControl w:val="1"/>
        <w:numPr>
          <w:ilvl w:val="0"/>
          <w:numId w:val="4"/>
        </w:numPr>
        <w:spacing w:after="160" w:before="0" w:line="480" w:lineRule="auto"/>
        <w:ind w:left="1134" w:firstLine="0"/>
        <w:jc w:val="both"/>
        <w:rPr/>
      </w:pPr>
      <w:r w:rsidDel="00000000" w:rsidR="00000000" w:rsidRPr="00000000">
        <w:rPr>
          <w:rFonts w:ascii="Times New Roman" w:cs="Times New Roman" w:eastAsia="Times New Roman" w:hAnsi="Times New Roman"/>
          <w:sz w:val="24"/>
          <w:szCs w:val="24"/>
          <w:shd w:fill="auto" w:val="clear"/>
          <w:rtl w:val="0"/>
        </w:rPr>
        <w:t xml:space="preserve">Laki-laki, kodenya (1)</w:t>
      </w:r>
      <w:r w:rsidDel="00000000" w:rsidR="00000000" w:rsidRPr="00000000">
        <w:rPr>
          <w:rtl w:val="0"/>
        </w:rPr>
      </w:r>
    </w:p>
    <w:p w:rsidR="00000000" w:rsidDel="00000000" w:rsidP="00000000" w:rsidRDefault="00000000" w:rsidRPr="00000000" w14:paraId="0000017F">
      <w:pPr>
        <w:widowControl w:val="1"/>
        <w:numPr>
          <w:ilvl w:val="0"/>
          <w:numId w:val="4"/>
        </w:numPr>
        <w:spacing w:after="160" w:before="0" w:line="480" w:lineRule="auto"/>
        <w:ind w:left="1134" w:firstLine="0"/>
        <w:jc w:val="both"/>
        <w:rPr/>
      </w:pPr>
      <w:r w:rsidDel="00000000" w:rsidR="00000000" w:rsidRPr="00000000">
        <w:rPr>
          <w:rFonts w:ascii="Times New Roman" w:cs="Times New Roman" w:eastAsia="Times New Roman" w:hAnsi="Times New Roman"/>
          <w:sz w:val="24"/>
          <w:szCs w:val="24"/>
          <w:shd w:fill="auto" w:val="clear"/>
          <w:rtl w:val="0"/>
        </w:rPr>
        <w:t xml:space="preserve">Perempuan, kodenya (2)</w:t>
      </w:r>
      <w:r w:rsidDel="00000000" w:rsidR="00000000" w:rsidRPr="00000000">
        <w:rPr>
          <w:rtl w:val="0"/>
        </w:rPr>
      </w:r>
    </w:p>
    <w:p w:rsidR="00000000" w:rsidDel="00000000" w:rsidP="00000000" w:rsidRDefault="00000000" w:rsidRPr="00000000" w14:paraId="00000180">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3. Pemberian Nilai (</w:t>
      </w:r>
      <w:r w:rsidDel="00000000" w:rsidR="00000000" w:rsidRPr="00000000">
        <w:rPr>
          <w:rFonts w:ascii="Times New Roman" w:cs="Times New Roman" w:eastAsia="Times New Roman" w:hAnsi="Times New Roman"/>
          <w:i w:val="1"/>
          <w:sz w:val="24"/>
          <w:szCs w:val="24"/>
          <w:shd w:fill="auto" w:val="clear"/>
          <w:rtl w:val="0"/>
        </w:rPr>
        <w:t xml:space="preserve">Skoring</w:t>
      </w:r>
      <w:r w:rsidDel="00000000" w:rsidR="00000000" w:rsidRPr="00000000">
        <w:rPr>
          <w:rFonts w:ascii="Times New Roman" w:cs="Times New Roman" w:eastAsia="Times New Roman" w:hAnsi="Times New Roman"/>
          <w:sz w:val="24"/>
          <w:szCs w:val="24"/>
          <w:shd w:fill="auto" w:val="clear"/>
          <w:rtl w:val="0"/>
        </w:rPr>
        <w:t xml:space="preserve">)</w:t>
      </w:r>
    </w:p>
    <w:p w:rsidR="00000000" w:rsidDel="00000000" w:rsidP="00000000" w:rsidRDefault="00000000" w:rsidRPr="00000000" w14:paraId="00000181">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Dalam penelitian ini, kuesioner keterampilan sikap akan diberi skor 4 jika jawaban sangat baik, skor 3 jika jawaban baik, skor 2 jika jawaban cukup, dan skor 1 jika jawaban kurang. Kuesioner pengetahuan akan diberi, jika jawaban benar skornya 1 dan jika jawabannya salah skornya.</w:t>
      </w:r>
    </w:p>
    <w:p w:rsidR="00000000" w:rsidDel="00000000" w:rsidP="00000000" w:rsidRDefault="00000000" w:rsidRPr="00000000" w14:paraId="00000182">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4. Melakukan Tabulasi (</w:t>
      </w:r>
      <w:r w:rsidDel="00000000" w:rsidR="00000000" w:rsidRPr="00000000">
        <w:rPr>
          <w:rFonts w:ascii="Times New Roman" w:cs="Times New Roman" w:eastAsia="Times New Roman" w:hAnsi="Times New Roman"/>
          <w:i w:val="1"/>
          <w:sz w:val="24"/>
          <w:szCs w:val="24"/>
          <w:shd w:fill="auto" w:val="clear"/>
          <w:rtl w:val="0"/>
        </w:rPr>
        <w:t xml:space="preserve">Tabulating</w:t>
      </w:r>
      <w:r w:rsidDel="00000000" w:rsidR="00000000" w:rsidRPr="00000000">
        <w:rPr>
          <w:rFonts w:ascii="Times New Roman" w:cs="Times New Roman" w:eastAsia="Times New Roman" w:hAnsi="Times New Roman"/>
          <w:sz w:val="24"/>
          <w:szCs w:val="24"/>
          <w:shd w:fill="auto" w:val="clear"/>
          <w:rtl w:val="0"/>
        </w:rPr>
        <w:t xml:space="preserve">)</w:t>
      </w:r>
    </w:p>
    <w:p w:rsidR="00000000" w:rsidDel="00000000" w:rsidP="00000000" w:rsidRDefault="00000000" w:rsidRPr="00000000" w14:paraId="00000183">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Tahap ini merupakan pembuatan tabel data yang selarasdengan tujuan penelitian atau suatu hal yang di inginkan oleh peneliti.</w:t>
      </w:r>
    </w:p>
    <w:p w:rsidR="00000000" w:rsidDel="00000000" w:rsidP="00000000" w:rsidRDefault="00000000" w:rsidRPr="00000000" w14:paraId="00000184">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5. Cleaning</w:t>
      </w:r>
    </w:p>
    <w:p w:rsidR="00000000" w:rsidDel="00000000" w:rsidP="00000000" w:rsidRDefault="00000000" w:rsidRPr="00000000" w14:paraId="00000185">
      <w:pPr>
        <w:widowControl w:val="1"/>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i w:val="1"/>
          <w:sz w:val="24"/>
          <w:szCs w:val="24"/>
          <w:shd w:fill="auto" w:val="clear"/>
          <w:rtl w:val="0"/>
        </w:rPr>
        <w:t xml:space="preserve">        Cleaning </w:t>
      </w:r>
      <w:r w:rsidDel="00000000" w:rsidR="00000000" w:rsidRPr="00000000">
        <w:rPr>
          <w:rFonts w:ascii="Times New Roman" w:cs="Times New Roman" w:eastAsia="Times New Roman" w:hAnsi="Times New Roman"/>
          <w:sz w:val="24"/>
          <w:szCs w:val="24"/>
          <w:shd w:fill="auto" w:val="clear"/>
          <w:rtl w:val="0"/>
        </w:rPr>
        <w:t xml:space="preserve">ialah tahap pemeriksaan ulang data yang sudah di </w:t>
      </w:r>
      <w:r w:rsidDel="00000000" w:rsidR="00000000" w:rsidRPr="00000000">
        <w:rPr>
          <w:rFonts w:ascii="Times New Roman" w:cs="Times New Roman" w:eastAsia="Times New Roman" w:hAnsi="Times New Roman"/>
          <w:i w:val="1"/>
          <w:sz w:val="24"/>
          <w:szCs w:val="24"/>
          <w:shd w:fill="auto" w:val="clear"/>
          <w:rtl w:val="0"/>
        </w:rPr>
        <w:t xml:space="preserve">entry </w:t>
      </w:r>
      <w:r w:rsidDel="00000000" w:rsidR="00000000" w:rsidRPr="00000000">
        <w:rPr>
          <w:rFonts w:ascii="Times New Roman" w:cs="Times New Roman" w:eastAsia="Times New Roman" w:hAnsi="Times New Roman"/>
          <w:sz w:val="24"/>
          <w:szCs w:val="24"/>
          <w:shd w:fill="auto" w:val="clear"/>
          <w:rtl w:val="0"/>
        </w:rPr>
        <w:t xml:space="preserve">serta melakukan proses pembersihan data. Tujuannya data di </w:t>
      </w:r>
      <w:r w:rsidDel="00000000" w:rsidR="00000000" w:rsidRPr="00000000">
        <w:rPr>
          <w:rFonts w:ascii="Times New Roman" w:cs="Times New Roman" w:eastAsia="Times New Roman" w:hAnsi="Times New Roman"/>
          <w:i w:val="1"/>
          <w:sz w:val="24"/>
          <w:szCs w:val="24"/>
          <w:shd w:fill="auto" w:val="clear"/>
          <w:rtl w:val="0"/>
        </w:rPr>
        <w:t xml:space="preserve">entry </w:t>
      </w:r>
      <w:r w:rsidDel="00000000" w:rsidR="00000000" w:rsidRPr="00000000">
        <w:rPr>
          <w:rFonts w:ascii="Times New Roman" w:cs="Times New Roman" w:eastAsia="Times New Roman" w:hAnsi="Times New Roman"/>
          <w:sz w:val="24"/>
          <w:szCs w:val="24"/>
          <w:shd w:fill="auto" w:val="clear"/>
          <w:rtl w:val="0"/>
        </w:rPr>
        <w:t xml:space="preserve">bersih dari keselahan</w:t>
      </w:r>
    </w:p>
    <w:p w:rsidR="00000000" w:rsidDel="00000000" w:rsidP="00000000" w:rsidRDefault="00000000" w:rsidRPr="00000000" w14:paraId="00000186">
      <w:pPr>
        <w:widowControl w:val="1"/>
        <w:numPr>
          <w:ilvl w:val="0"/>
          <w:numId w:val="1"/>
        </w:numPr>
        <w:spacing w:after="160" w:before="0" w:line="480" w:lineRule="auto"/>
        <w:ind w:left="826" w:hanging="40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Teknik Analisa Data</w:t>
      </w:r>
      <w:r w:rsidDel="00000000" w:rsidR="00000000" w:rsidRPr="00000000">
        <w:rPr>
          <w:rtl w:val="0"/>
        </w:rPr>
      </w:r>
    </w:p>
    <w:p w:rsidR="00000000" w:rsidDel="00000000" w:rsidP="00000000" w:rsidRDefault="00000000" w:rsidRPr="00000000" w14:paraId="00000187">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1. Analisis Univariat</w:t>
      </w:r>
    </w:p>
    <w:p w:rsidR="00000000" w:rsidDel="00000000" w:rsidP="00000000" w:rsidRDefault="00000000" w:rsidRPr="00000000" w14:paraId="00000188">
      <w:pPr>
        <w:widowControl w:val="1"/>
        <w:spacing w:after="160" w:before="0" w:line="480" w:lineRule="auto"/>
        <w:ind w:left="99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Analisis Univariat dilangsungkan untuk mengetahui distribusi frekuensi karakteristik umum pengetahuan dan sikap perihal pencegahan resiko komplikasi pada pasien diabetes melitus. Adapun perhitungan persentase menggunakan  </w:t>
      </w:r>
      <w:r w:rsidDel="00000000" w:rsidR="00000000" w:rsidRPr="00000000">
        <w:rPr>
          <w:rFonts w:ascii="Times New Roman" w:cs="Times New Roman" w:eastAsia="Times New Roman" w:hAnsi="Times New Roman"/>
          <w:i w:val="1"/>
          <w:sz w:val="24"/>
          <w:szCs w:val="24"/>
          <w:shd w:fill="auto" w:val="clear"/>
          <w:rtl w:val="0"/>
        </w:rPr>
        <w:t xml:space="preserve">mean</w:t>
      </w:r>
      <w:r w:rsidDel="00000000" w:rsidR="00000000" w:rsidRPr="00000000">
        <w:rPr>
          <w:rFonts w:ascii="Times New Roman" w:cs="Times New Roman" w:eastAsia="Times New Roman" w:hAnsi="Times New Roman"/>
          <w:sz w:val="24"/>
          <w:szCs w:val="24"/>
          <w:shd w:fill="auto" w:val="clear"/>
          <w:rtl w:val="0"/>
        </w:rPr>
        <w:t xml:space="preserve">(rata-rata). Kriteria analisis univarit sebegai berikut:</w:t>
      </w:r>
    </w:p>
    <w:p w:rsidR="00000000" w:rsidDel="00000000" w:rsidP="00000000" w:rsidRDefault="00000000" w:rsidRPr="00000000" w14:paraId="00000189">
      <w:pPr>
        <w:widowControl w:val="1"/>
        <w:numPr>
          <w:ilvl w:val="0"/>
          <w:numId w:val="5"/>
        </w:numPr>
        <w:spacing w:after="160" w:before="0" w:line="480" w:lineRule="auto"/>
        <w:ind w:left="1600" w:hanging="400"/>
        <w:jc w:val="both"/>
        <w:rPr>
          <w:i w:val="1"/>
        </w:rPr>
      </w:pPr>
      <w:r w:rsidDel="00000000" w:rsidR="00000000" w:rsidRPr="00000000">
        <w:rPr>
          <w:rFonts w:ascii="Times New Roman" w:cs="Times New Roman" w:eastAsia="Times New Roman" w:hAnsi="Times New Roman"/>
          <w:sz w:val="24"/>
          <w:szCs w:val="24"/>
          <w:shd w:fill="auto" w:val="clear"/>
          <w:rtl w:val="0"/>
        </w:rPr>
        <w:t xml:space="preserve">Analisis data yang paling sederhana </w:t>
      </w:r>
      <w:r w:rsidDel="00000000" w:rsidR="00000000" w:rsidRPr="00000000">
        <w:rPr>
          <w:rFonts w:ascii="Times New Roman" w:cs="Times New Roman" w:eastAsia="Times New Roman" w:hAnsi="Times New Roman"/>
          <w:i w:val="1"/>
          <w:sz w:val="24"/>
          <w:szCs w:val="24"/>
          <w:shd w:fill="auto" w:val="clear"/>
          <w:rtl w:val="0"/>
        </w:rPr>
        <w:t xml:space="preserve">(simplest anlysis)</w:t>
      </w:r>
      <w:r w:rsidDel="00000000" w:rsidR="00000000" w:rsidRPr="00000000">
        <w:rPr>
          <w:rtl w:val="0"/>
        </w:rPr>
      </w:r>
    </w:p>
    <w:p w:rsidR="00000000" w:rsidDel="00000000" w:rsidP="00000000" w:rsidRDefault="00000000" w:rsidRPr="00000000" w14:paraId="0000018A">
      <w:pPr>
        <w:widowControl w:val="1"/>
        <w:numPr>
          <w:ilvl w:val="0"/>
          <w:numId w:val="5"/>
        </w:numPr>
        <w:spacing w:after="160" w:before="0" w:line="480" w:lineRule="auto"/>
        <w:ind w:left="1600" w:hanging="400"/>
        <w:jc w:val="both"/>
        <w:rPr/>
      </w:pPr>
      <w:r w:rsidDel="00000000" w:rsidR="00000000" w:rsidRPr="00000000">
        <w:rPr>
          <w:rFonts w:ascii="Times New Roman" w:cs="Times New Roman" w:eastAsia="Times New Roman" w:hAnsi="Times New Roman"/>
          <w:sz w:val="24"/>
          <w:szCs w:val="24"/>
          <w:shd w:fill="auto" w:val="clear"/>
          <w:rtl w:val="0"/>
        </w:rPr>
        <w:t xml:space="preserve">Melakukan analisis terhada satu variable</w:t>
      </w:r>
      <w:r w:rsidDel="00000000" w:rsidR="00000000" w:rsidRPr="00000000">
        <w:rPr>
          <w:rtl w:val="0"/>
        </w:rPr>
      </w:r>
    </w:p>
    <w:p w:rsidR="00000000" w:rsidDel="00000000" w:rsidP="00000000" w:rsidRDefault="00000000" w:rsidRPr="00000000" w14:paraId="0000018B">
      <w:pPr>
        <w:widowControl w:val="1"/>
        <w:spacing w:after="160" w:before="0" w:line="480" w:lineRule="auto"/>
        <w:ind w:left="1600" w:firstLine="0"/>
        <w:jc w:val="both"/>
        <w:rPr>
          <w:rFonts w:ascii="Times New Roman" w:cs="Times New Roman" w:eastAsia="Times New Roman" w:hAnsi="Times New Roman"/>
          <w:sz w:val="24"/>
          <w:szCs w:val="24"/>
          <w:shd w:fill="auto" w:val="clear"/>
        </w:rPr>
      </w:pPr>
      <w:r w:rsidDel="00000000" w:rsidR="00000000" w:rsidRPr="00000000">
        <w:rPr>
          <w:rtl w:val="0"/>
        </w:rPr>
      </w:r>
    </w:p>
    <w:p w:rsidR="00000000" w:rsidDel="00000000" w:rsidP="00000000" w:rsidRDefault="00000000" w:rsidRPr="00000000" w14:paraId="0000018C">
      <w:pPr>
        <w:widowControl w:val="1"/>
        <w:spacing w:after="160" w:before="0" w:line="480" w:lineRule="auto"/>
        <w:ind w:left="80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2. Analisis Bivariat</w:t>
      </w:r>
    </w:p>
    <w:p w:rsidR="00000000" w:rsidDel="00000000" w:rsidP="00000000" w:rsidRDefault="00000000" w:rsidRPr="00000000" w14:paraId="0000018D">
      <w:pPr>
        <w:widowControl w:val="1"/>
        <w:spacing w:after="160" w:before="240" w:line="480" w:lineRule="auto"/>
        <w:ind w:left="993"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Analisis bivariat dilangsungkan untuk menjelaskan pengaruh edukasi melalui media video EDUMISEKI (Edukasi Diabetes Melitus dan Senam Kaki) terhadap pengetahuan dan sikap sebagai pencegahan resiko komplikasi pada pasien diabetes melitus di wilayah kerja pukesmas Simpang IV Sipin. Uji normalitas dan homogenitas dikerjakan sebelum mengetahui analisis data bivarat. Uji normalitas </w:t>
      </w:r>
      <w:r w:rsidDel="00000000" w:rsidR="00000000" w:rsidRPr="00000000">
        <w:rPr>
          <w:rFonts w:ascii="Times New Roman" w:cs="Times New Roman" w:eastAsia="Times New Roman" w:hAnsi="Times New Roman"/>
          <w:i w:val="1"/>
          <w:sz w:val="24"/>
          <w:szCs w:val="24"/>
          <w:shd w:fill="auto" w:val="clear"/>
          <w:rtl w:val="0"/>
        </w:rPr>
        <w:t xml:space="preserve">Kolmogrov-Shapiro Wilk </w:t>
      </w:r>
      <w:r w:rsidDel="00000000" w:rsidR="00000000" w:rsidRPr="00000000">
        <w:rPr>
          <w:rFonts w:ascii="Times New Roman" w:cs="Times New Roman" w:eastAsia="Times New Roman" w:hAnsi="Times New Roman"/>
          <w:sz w:val="24"/>
          <w:szCs w:val="24"/>
          <w:shd w:fill="auto" w:val="clear"/>
          <w:rtl w:val="0"/>
        </w:rPr>
        <w:t xml:space="preserve">sebab subjek penelitian kurang dari 93 respnden, andaikata data berdistribusi nomal (P≥ 0,005) maka analisis yang digunakan adalah Pairet T-Test. Jika uji normalitas  tidak (P≤0,005) berdistribusi normal maka dilakukan uji </w:t>
      </w:r>
      <w:r w:rsidDel="00000000" w:rsidR="00000000" w:rsidRPr="00000000">
        <w:rPr>
          <w:rFonts w:ascii="Times New Roman" w:cs="Times New Roman" w:eastAsia="Times New Roman" w:hAnsi="Times New Roman"/>
          <w:i w:val="1"/>
          <w:sz w:val="24"/>
          <w:szCs w:val="24"/>
          <w:shd w:fill="auto" w:val="clear"/>
          <w:rtl w:val="0"/>
        </w:rPr>
        <w:t xml:space="preserve">Wilcoxon </w:t>
      </w:r>
      <w:r w:rsidDel="00000000" w:rsidR="00000000" w:rsidRPr="00000000">
        <w:rPr>
          <w:rFonts w:ascii="Times New Roman" w:cs="Times New Roman" w:eastAsia="Times New Roman" w:hAnsi="Times New Roman"/>
          <w:sz w:val="24"/>
          <w:szCs w:val="24"/>
          <w:shd w:fill="auto" w:val="clear"/>
          <w:rtl w:val="0"/>
        </w:rPr>
        <w:t xml:space="preserve">dengan bantuan IBM SPSS 20. Kriteri dari analisis bivariet sebagai berikut;</w:t>
      </w:r>
    </w:p>
    <w:p w:rsidR="00000000" w:rsidDel="00000000" w:rsidP="00000000" w:rsidRDefault="00000000" w:rsidRPr="00000000" w14:paraId="0000018E">
      <w:pPr>
        <w:widowControl w:val="1"/>
        <w:numPr>
          <w:ilvl w:val="7"/>
          <w:numId w:val="6"/>
        </w:numPr>
        <w:tabs>
          <w:tab w:val="left" w:leader="none" w:pos="1276"/>
        </w:tabs>
        <w:spacing w:after="160" w:before="0" w:line="480" w:lineRule="auto"/>
        <w:ind w:left="1276" w:hanging="283"/>
        <w:jc w:val="both"/>
        <w:rPr/>
      </w:pPr>
      <w:r w:rsidDel="00000000" w:rsidR="00000000" w:rsidRPr="00000000">
        <w:rPr>
          <w:rFonts w:ascii="Times New Roman" w:cs="Times New Roman" w:eastAsia="Times New Roman" w:hAnsi="Times New Roman"/>
          <w:sz w:val="24"/>
          <w:szCs w:val="24"/>
          <w:shd w:fill="auto" w:val="clear"/>
          <w:rtl w:val="0"/>
        </w:rPr>
        <w:t xml:space="preserve">Melakukan analisis terhadap dua variabel secara simulta</w:t>
      </w:r>
      <w:r w:rsidDel="00000000" w:rsidR="00000000" w:rsidRPr="00000000">
        <w:rPr>
          <w:rtl w:val="0"/>
        </w:rPr>
      </w:r>
    </w:p>
    <w:p w:rsidR="00000000" w:rsidDel="00000000" w:rsidP="00000000" w:rsidRDefault="00000000" w:rsidRPr="00000000" w14:paraId="0000018F">
      <w:pPr>
        <w:widowControl w:val="1"/>
        <w:numPr>
          <w:ilvl w:val="7"/>
          <w:numId w:val="6"/>
        </w:numPr>
        <w:tabs>
          <w:tab w:val="left" w:leader="none" w:pos="1276"/>
        </w:tabs>
        <w:spacing w:after="160" w:before="0" w:line="480" w:lineRule="auto"/>
        <w:ind w:left="1276" w:hanging="283"/>
        <w:jc w:val="both"/>
        <w:rPr/>
      </w:pPr>
      <w:r w:rsidDel="00000000" w:rsidR="00000000" w:rsidRPr="00000000">
        <w:rPr>
          <w:rFonts w:ascii="Times New Roman" w:cs="Times New Roman" w:eastAsia="Times New Roman" w:hAnsi="Times New Roman"/>
          <w:sz w:val="24"/>
          <w:szCs w:val="24"/>
          <w:shd w:fill="auto" w:val="clear"/>
          <w:rtl w:val="0"/>
        </w:rPr>
        <w:t xml:space="preserve">Bertujuan untuk Uji Korelasi.</w:t>
      </w:r>
      <w:r w:rsidDel="00000000" w:rsidR="00000000" w:rsidRPr="00000000">
        <w:rPr>
          <w:rtl w:val="0"/>
        </w:rPr>
      </w:r>
    </w:p>
    <w:sectPr>
      <w:footerReference r:id="rId17" w:type="default"/>
      <w:footerReference r:id="rId18" w:type="first"/>
      <w:pgSz w:h="16838" w:w="11906" w:orient="portrait"/>
      <w:pgMar w:bottom="1701" w:top="1701" w:left="2268"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Nanum Gothic"/>
  <w:font w:name="Georgia"/>
  <w:font w:name="Times New Roman"/>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widowControl w:val="1"/>
      <w:tabs>
        <w:tab w:val="right" w:leader="none" w:pos="4513"/>
        <w:tab w:val="center" w:leader="none" w:pos="9026"/>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1">
    <w:pPr>
      <w:widowControl w:val="1"/>
      <w:tabs>
        <w:tab w:val="right" w:leader="none" w:pos="4513"/>
        <w:tab w:val="center" w:leader="none" w:pos="9026"/>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widowControl w:val="1"/>
      <w:tabs>
        <w:tab w:val="left" w:leader="none" w:pos="3435"/>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574" w:hanging="400"/>
      </w:pPr>
      <w:rPr>
        <w:rFonts w:ascii="Nanum Gothic" w:cs="Nanum Gothic" w:eastAsia="Nanum Gothic" w:hAnsi="Nanum Gothic"/>
        <w:sz w:val="20"/>
        <w:szCs w:val="20"/>
        <w:shd w:fill="auto" w:val="clear"/>
      </w:rPr>
    </w:lvl>
    <w:lvl w:ilvl="1">
      <w:start w:val="1"/>
      <w:numFmt w:val="upperLetter"/>
      <w:lvlText w:val="%2."/>
      <w:lvlJc w:val="left"/>
      <w:pPr>
        <w:ind w:left="1200" w:hanging="400"/>
      </w:pPr>
      <w:rPr>
        <w:rFonts w:ascii="Nanum Gothic" w:cs="Nanum Gothic" w:eastAsia="Nanum Gothic" w:hAnsi="Nanum Gothic"/>
        <w:sz w:val="20"/>
        <w:szCs w:val="20"/>
        <w:shd w:fill="auto" w:val="clear"/>
      </w:rPr>
    </w:lvl>
    <w:lvl w:ilvl="2">
      <w:start w:val="1"/>
      <w:numFmt w:val="lowerRoman"/>
      <w:lvlText w:val="%3."/>
      <w:lvlJc w:val="left"/>
      <w:pPr>
        <w:ind w:left="1600" w:hanging="400"/>
      </w:pPr>
      <w:rPr>
        <w:rFonts w:ascii="Nanum Gothic" w:cs="Nanum Gothic" w:eastAsia="Nanum Gothic" w:hAnsi="Nanum Gothic"/>
        <w:sz w:val="20"/>
        <w:szCs w:val="20"/>
        <w:shd w:fill="auto" w:val="clear"/>
      </w:rPr>
    </w:lvl>
    <w:lvl w:ilvl="3">
      <w:start w:val="1"/>
      <w:numFmt w:val="decimal"/>
      <w:lvlText w:val="%4."/>
      <w:lvlJc w:val="left"/>
      <w:pPr>
        <w:ind w:left="2000" w:hanging="400"/>
      </w:pPr>
      <w:rPr>
        <w:rFonts w:ascii="Nanum Gothic" w:cs="Nanum Gothic" w:eastAsia="Nanum Gothic" w:hAnsi="Nanum Gothic"/>
        <w:sz w:val="20"/>
        <w:szCs w:val="20"/>
        <w:shd w:fill="auto" w:val="clear"/>
      </w:rPr>
    </w:lvl>
    <w:lvl w:ilvl="4">
      <w:start w:val="1"/>
      <w:numFmt w:val="upperLetter"/>
      <w:lvlText w:val="%5."/>
      <w:lvlJc w:val="left"/>
      <w:pPr>
        <w:ind w:left="2400" w:hanging="400"/>
      </w:pPr>
      <w:rPr>
        <w:rFonts w:ascii="Nanum Gothic" w:cs="Nanum Gothic" w:eastAsia="Nanum Gothic" w:hAnsi="Nanum Gothic"/>
        <w:sz w:val="20"/>
        <w:szCs w:val="20"/>
        <w:shd w:fill="auto" w:val="clear"/>
      </w:rPr>
    </w:lvl>
    <w:lvl w:ilvl="5">
      <w:start w:val="1"/>
      <w:numFmt w:val="lowerRoman"/>
      <w:lvlText w:val="%6."/>
      <w:lvlJc w:val="left"/>
      <w:pPr>
        <w:ind w:left="2800" w:hanging="400"/>
      </w:pPr>
      <w:rPr>
        <w:rFonts w:ascii="Nanum Gothic" w:cs="Nanum Gothic" w:eastAsia="Nanum Gothic" w:hAnsi="Nanum Gothic"/>
        <w:sz w:val="20"/>
        <w:szCs w:val="20"/>
        <w:shd w:fill="auto" w:val="clear"/>
      </w:rPr>
    </w:lvl>
    <w:lvl w:ilvl="6">
      <w:start w:val="1"/>
      <w:numFmt w:val="decimal"/>
      <w:lvlText w:val="%7."/>
      <w:lvlJc w:val="left"/>
      <w:pPr>
        <w:ind w:left="3200" w:hanging="400"/>
      </w:pPr>
      <w:rPr>
        <w:rFonts w:ascii="Nanum Gothic" w:cs="Nanum Gothic" w:eastAsia="Nanum Gothic" w:hAnsi="Nanum Gothic"/>
        <w:sz w:val="20"/>
        <w:szCs w:val="20"/>
        <w:shd w:fill="auto" w:val="clear"/>
      </w:rPr>
    </w:lvl>
    <w:lvl w:ilvl="7">
      <w:start w:val="1"/>
      <w:numFmt w:val="upperLetter"/>
      <w:lvlText w:val="%8."/>
      <w:lvlJc w:val="left"/>
      <w:pPr>
        <w:ind w:left="3600" w:hanging="400"/>
      </w:pPr>
      <w:rPr>
        <w:rFonts w:ascii="Nanum Gothic" w:cs="Nanum Gothic" w:eastAsia="Nanum Gothic" w:hAnsi="Nanum Gothic"/>
        <w:sz w:val="20"/>
        <w:szCs w:val="20"/>
        <w:shd w:fill="auto" w:val="clear"/>
      </w:rPr>
    </w:lvl>
    <w:lvl w:ilvl="8">
      <w:start w:val="1"/>
      <w:numFmt w:val="lowerRoman"/>
      <w:lvlText w:val="%9."/>
      <w:lvlJc w:val="left"/>
      <w:pPr>
        <w:ind w:left="4000" w:hanging="400"/>
      </w:pPr>
      <w:rPr>
        <w:rFonts w:ascii="Nanum Gothic" w:cs="Nanum Gothic" w:eastAsia="Nanum Gothic" w:hAnsi="Nanum Gothic"/>
        <w:sz w:val="20"/>
        <w:szCs w:val="20"/>
        <w:shd w:fill="auto" w:val="clear"/>
      </w:rPr>
    </w:lvl>
  </w:abstractNum>
  <w:abstractNum w:abstractNumId="2">
    <w:lvl w:ilvl="0">
      <w:start w:val="1"/>
      <w:numFmt w:val="decimal"/>
      <w:lvlText w:val="%1)"/>
      <w:lvlJc w:val="left"/>
      <w:pPr>
        <w:ind w:left="-2560" w:hanging="360"/>
      </w:pPr>
      <w:rPr>
        <w:rFonts w:ascii="Nanum Gothic" w:cs="Nanum Gothic" w:eastAsia="Nanum Gothic" w:hAnsi="Nanum Gothic"/>
        <w:sz w:val="20"/>
        <w:szCs w:val="20"/>
        <w:shd w:fill="auto" w:val="clear"/>
      </w:rPr>
    </w:lvl>
    <w:lvl w:ilvl="1">
      <w:start w:val="1"/>
      <w:numFmt w:val="lowerLetter"/>
      <w:lvlText w:val="%2."/>
      <w:lvlJc w:val="left"/>
      <w:pPr>
        <w:ind w:left="2120" w:hanging="360"/>
      </w:pPr>
      <w:rPr>
        <w:rFonts w:ascii="Nanum Gothic" w:cs="Nanum Gothic" w:eastAsia="Nanum Gothic" w:hAnsi="Nanum Gothic"/>
        <w:sz w:val="20"/>
        <w:szCs w:val="20"/>
        <w:shd w:fill="auto" w:val="clear"/>
      </w:rPr>
    </w:lvl>
    <w:lvl w:ilvl="2">
      <w:start w:val="1"/>
      <w:numFmt w:val="lowerRoman"/>
      <w:lvlText w:val="%3."/>
      <w:lvlJc w:val="right"/>
      <w:pPr>
        <w:ind w:left="2840" w:hanging="180"/>
      </w:pPr>
      <w:rPr>
        <w:rFonts w:ascii="Nanum Gothic" w:cs="Nanum Gothic" w:eastAsia="Nanum Gothic" w:hAnsi="Nanum Gothic"/>
        <w:sz w:val="20"/>
        <w:szCs w:val="20"/>
        <w:shd w:fill="auto" w:val="clear"/>
      </w:rPr>
    </w:lvl>
    <w:lvl w:ilvl="3">
      <w:start w:val="1"/>
      <w:numFmt w:val="decimal"/>
      <w:lvlText w:val="%4."/>
      <w:lvlJc w:val="left"/>
      <w:pPr>
        <w:ind w:left="1211" w:hanging="360"/>
      </w:pPr>
      <w:rPr>
        <w:rFonts w:ascii="Nanum Gothic" w:cs="Nanum Gothic" w:eastAsia="Nanum Gothic" w:hAnsi="Nanum Gothic"/>
        <w:sz w:val="20"/>
        <w:szCs w:val="20"/>
        <w:shd w:fill="auto" w:val="clear"/>
      </w:rPr>
    </w:lvl>
    <w:lvl w:ilvl="4">
      <w:start w:val="1"/>
      <w:numFmt w:val="lowerLetter"/>
      <w:lvlText w:val="%5."/>
      <w:lvlJc w:val="left"/>
      <w:pPr>
        <w:ind w:left="4280" w:hanging="360"/>
      </w:pPr>
      <w:rPr>
        <w:rFonts w:ascii="Nanum Gothic" w:cs="Nanum Gothic" w:eastAsia="Nanum Gothic" w:hAnsi="Nanum Gothic"/>
        <w:sz w:val="20"/>
        <w:szCs w:val="20"/>
        <w:shd w:fill="auto" w:val="clear"/>
      </w:rPr>
    </w:lvl>
    <w:lvl w:ilvl="5">
      <w:start w:val="1"/>
      <w:numFmt w:val="lowerRoman"/>
      <w:lvlText w:val="%6."/>
      <w:lvlJc w:val="right"/>
      <w:pPr>
        <w:ind w:left="5000" w:hanging="180"/>
      </w:pPr>
      <w:rPr>
        <w:rFonts w:ascii="Nanum Gothic" w:cs="Nanum Gothic" w:eastAsia="Nanum Gothic" w:hAnsi="Nanum Gothic"/>
        <w:sz w:val="20"/>
        <w:szCs w:val="20"/>
        <w:shd w:fill="auto" w:val="clear"/>
      </w:rPr>
    </w:lvl>
    <w:lvl w:ilvl="6">
      <w:start w:val="1"/>
      <w:numFmt w:val="decimal"/>
      <w:lvlText w:val="%7."/>
      <w:lvlJc w:val="left"/>
      <w:pPr>
        <w:ind w:left="5720" w:hanging="360"/>
      </w:pPr>
      <w:rPr>
        <w:rFonts w:ascii="Nanum Gothic" w:cs="Nanum Gothic" w:eastAsia="Nanum Gothic" w:hAnsi="Nanum Gothic"/>
        <w:sz w:val="20"/>
        <w:szCs w:val="20"/>
        <w:shd w:fill="auto" w:val="clear"/>
      </w:rPr>
    </w:lvl>
    <w:lvl w:ilvl="7">
      <w:start w:val="1"/>
      <w:numFmt w:val="lowerLetter"/>
      <w:lvlText w:val="%8."/>
      <w:lvlJc w:val="left"/>
      <w:pPr>
        <w:ind w:left="6440" w:hanging="360"/>
      </w:pPr>
      <w:rPr>
        <w:rFonts w:ascii="Nanum Gothic" w:cs="Nanum Gothic" w:eastAsia="Nanum Gothic" w:hAnsi="Nanum Gothic"/>
        <w:sz w:val="20"/>
        <w:szCs w:val="20"/>
        <w:shd w:fill="auto" w:val="clear"/>
      </w:rPr>
    </w:lvl>
    <w:lvl w:ilvl="8">
      <w:start w:val="1"/>
      <w:numFmt w:val="lowerRoman"/>
      <w:lvlText w:val="%9."/>
      <w:lvlJc w:val="right"/>
      <w:pPr>
        <w:ind w:left="7160" w:hanging="180"/>
      </w:pPr>
      <w:rPr>
        <w:rFonts w:ascii="Nanum Gothic" w:cs="Nanum Gothic" w:eastAsia="Nanum Gothic" w:hAnsi="Nanum Gothic"/>
        <w:sz w:val="20"/>
        <w:szCs w:val="20"/>
        <w:shd w:fill="auto" w:val="clear"/>
      </w:rPr>
    </w:lvl>
  </w:abstractNum>
  <w:abstractNum w:abstractNumId="3">
    <w:lvl w:ilvl="0">
      <w:start w:val="1"/>
      <w:numFmt w:val="decimal"/>
      <w:lvlText w:val="%1)"/>
      <w:lvlJc w:val="left"/>
      <w:pPr>
        <w:ind w:left="-2560" w:hanging="360"/>
      </w:pPr>
      <w:rPr>
        <w:rFonts w:ascii="Nanum Gothic" w:cs="Nanum Gothic" w:eastAsia="Nanum Gothic" w:hAnsi="Nanum Gothic"/>
        <w:sz w:val="20"/>
        <w:szCs w:val="20"/>
        <w:shd w:fill="auto" w:val="clear"/>
      </w:rPr>
    </w:lvl>
    <w:lvl w:ilvl="1">
      <w:start w:val="1"/>
      <w:numFmt w:val="lowerLetter"/>
      <w:lvlText w:val="%2."/>
      <w:lvlJc w:val="left"/>
      <w:pPr>
        <w:ind w:left="2120" w:hanging="360"/>
      </w:pPr>
      <w:rPr>
        <w:rFonts w:ascii="Nanum Gothic" w:cs="Nanum Gothic" w:eastAsia="Nanum Gothic" w:hAnsi="Nanum Gothic"/>
        <w:sz w:val="20"/>
        <w:szCs w:val="20"/>
        <w:shd w:fill="auto" w:val="clear"/>
      </w:rPr>
    </w:lvl>
    <w:lvl w:ilvl="2">
      <w:start w:val="1"/>
      <w:numFmt w:val="lowerRoman"/>
      <w:lvlText w:val="%3."/>
      <w:lvlJc w:val="right"/>
      <w:pPr>
        <w:ind w:left="2840" w:hanging="180"/>
      </w:pPr>
      <w:rPr>
        <w:rFonts w:ascii="Nanum Gothic" w:cs="Nanum Gothic" w:eastAsia="Nanum Gothic" w:hAnsi="Nanum Gothic"/>
        <w:sz w:val="20"/>
        <w:szCs w:val="20"/>
        <w:shd w:fill="auto" w:val="clear"/>
      </w:rPr>
    </w:lvl>
    <w:lvl w:ilvl="3">
      <w:start w:val="1"/>
      <w:numFmt w:val="decimal"/>
      <w:lvlText w:val="%4."/>
      <w:lvlJc w:val="left"/>
      <w:pPr>
        <w:ind w:left="1211" w:hanging="360"/>
      </w:pPr>
      <w:rPr>
        <w:rFonts w:ascii="Nanum Gothic" w:cs="Nanum Gothic" w:eastAsia="Nanum Gothic" w:hAnsi="Nanum Gothic"/>
        <w:sz w:val="20"/>
        <w:szCs w:val="20"/>
        <w:shd w:fill="auto" w:val="clear"/>
      </w:rPr>
    </w:lvl>
    <w:lvl w:ilvl="4">
      <w:start w:val="1"/>
      <w:numFmt w:val="lowerLetter"/>
      <w:lvlText w:val="%5."/>
      <w:lvlJc w:val="left"/>
      <w:pPr>
        <w:ind w:left="4280" w:hanging="360"/>
      </w:pPr>
      <w:rPr>
        <w:rFonts w:ascii="Nanum Gothic" w:cs="Nanum Gothic" w:eastAsia="Nanum Gothic" w:hAnsi="Nanum Gothic"/>
        <w:sz w:val="20"/>
        <w:szCs w:val="20"/>
        <w:shd w:fill="auto" w:val="clear"/>
      </w:rPr>
    </w:lvl>
    <w:lvl w:ilvl="5">
      <w:start w:val="1"/>
      <w:numFmt w:val="lowerRoman"/>
      <w:lvlText w:val="%6."/>
      <w:lvlJc w:val="right"/>
      <w:pPr>
        <w:ind w:left="5000" w:hanging="180"/>
      </w:pPr>
      <w:rPr>
        <w:rFonts w:ascii="Nanum Gothic" w:cs="Nanum Gothic" w:eastAsia="Nanum Gothic" w:hAnsi="Nanum Gothic"/>
        <w:sz w:val="20"/>
        <w:szCs w:val="20"/>
        <w:shd w:fill="auto" w:val="clear"/>
      </w:rPr>
    </w:lvl>
    <w:lvl w:ilvl="6">
      <w:start w:val="1"/>
      <w:numFmt w:val="decimal"/>
      <w:lvlText w:val="%7."/>
      <w:lvlJc w:val="left"/>
      <w:pPr>
        <w:ind w:left="5720" w:hanging="360"/>
      </w:pPr>
      <w:rPr>
        <w:rFonts w:ascii="Nanum Gothic" w:cs="Nanum Gothic" w:eastAsia="Nanum Gothic" w:hAnsi="Nanum Gothic"/>
        <w:sz w:val="20"/>
        <w:szCs w:val="20"/>
        <w:shd w:fill="auto" w:val="clear"/>
      </w:rPr>
    </w:lvl>
    <w:lvl w:ilvl="7">
      <w:start w:val="1"/>
      <w:numFmt w:val="lowerLetter"/>
      <w:lvlText w:val="%8."/>
      <w:lvlJc w:val="left"/>
      <w:pPr>
        <w:ind w:left="6440" w:hanging="360"/>
      </w:pPr>
      <w:rPr>
        <w:rFonts w:ascii="Nanum Gothic" w:cs="Nanum Gothic" w:eastAsia="Nanum Gothic" w:hAnsi="Nanum Gothic"/>
        <w:sz w:val="20"/>
        <w:szCs w:val="20"/>
        <w:shd w:fill="auto" w:val="clear"/>
      </w:rPr>
    </w:lvl>
    <w:lvl w:ilvl="8">
      <w:start w:val="1"/>
      <w:numFmt w:val="lowerRoman"/>
      <w:lvlText w:val="%9."/>
      <w:lvlJc w:val="right"/>
      <w:pPr>
        <w:ind w:left="7160" w:hanging="180"/>
      </w:pPr>
      <w:rPr>
        <w:rFonts w:ascii="Nanum Gothic" w:cs="Nanum Gothic" w:eastAsia="Nanum Gothic" w:hAnsi="Nanum Gothic"/>
        <w:sz w:val="20"/>
        <w:szCs w:val="20"/>
        <w:shd w:fill="auto" w:val="clear"/>
      </w:rPr>
    </w:lvl>
  </w:abstractNum>
  <w:abstractNum w:abstractNumId="4">
    <w:lvl w:ilvl="0">
      <w:start w:val="1"/>
      <w:numFmt w:val="decimal"/>
      <w:lvlText w:val="%1)"/>
      <w:lvlJc w:val="left"/>
      <w:pPr>
        <w:ind w:left="-2800" w:hanging="400"/>
      </w:pPr>
      <w:rPr>
        <w:rFonts w:ascii="Times New Roman" w:cs="Times New Roman" w:eastAsia="Times New Roman" w:hAnsi="Times New Roman"/>
        <w:sz w:val="20"/>
        <w:szCs w:val="20"/>
        <w:shd w:fill="auto" w:val="clear"/>
      </w:rPr>
    </w:lvl>
    <w:lvl w:ilvl="1">
      <w:start w:val="1"/>
      <w:numFmt w:val="bullet"/>
      <w:lvlText w:val="■"/>
      <w:lvlJc w:val="left"/>
      <w:pPr>
        <w:ind w:left="-32768" w:hanging="400"/>
      </w:pPr>
      <w:rPr>
        <w:rFonts w:ascii="Noto Sans Symbols" w:cs="Noto Sans Symbols" w:eastAsia="Noto Sans Symbols" w:hAnsi="Noto Sans Symbols"/>
        <w:sz w:val="20"/>
        <w:szCs w:val="20"/>
        <w:shd w:fill="auto" w:val="clear"/>
      </w:rPr>
    </w:lvl>
    <w:lvl w:ilvl="2">
      <w:start w:val="1"/>
      <w:numFmt w:val="bullet"/>
      <w:lvlText w:val="◆"/>
      <w:lvlJc w:val="left"/>
      <w:pPr>
        <w:ind w:left="20768" w:hanging="400"/>
      </w:pPr>
      <w:rPr>
        <w:rFonts w:ascii="Noto Sans Symbols" w:cs="Noto Sans Symbols" w:eastAsia="Noto Sans Symbols" w:hAnsi="Noto Sans Symbols"/>
        <w:sz w:val="20"/>
        <w:szCs w:val="20"/>
        <w:shd w:fill="auto" w:val="clear"/>
      </w:rPr>
    </w:lvl>
    <w:lvl w:ilvl="3">
      <w:start w:val="1"/>
      <w:numFmt w:val="bullet"/>
      <w:lvlText w:val="●"/>
      <w:lvlJc w:val="left"/>
      <w:pPr>
        <w:ind w:left="0" w:hanging="400"/>
      </w:pPr>
      <w:rPr>
        <w:rFonts w:ascii="Noto Sans Symbols" w:cs="Noto Sans Symbols" w:eastAsia="Noto Sans Symbols" w:hAnsi="Noto Sans Symbols"/>
        <w:sz w:val="20"/>
        <w:szCs w:val="20"/>
        <w:shd w:fill="auto" w:val="clear"/>
      </w:rPr>
    </w:lvl>
    <w:lvl w:ilvl="4">
      <w:start w:val="1"/>
      <w:numFmt w:val="bullet"/>
      <w:lvlText w:val="■"/>
      <w:lvlJc w:val="left"/>
      <w:pPr>
        <w:ind w:left="-13696" w:hanging="400"/>
      </w:pPr>
      <w:rPr>
        <w:rFonts w:ascii="Noto Sans Symbols" w:cs="Noto Sans Symbols" w:eastAsia="Noto Sans Symbols" w:hAnsi="Noto Sans Symbols"/>
        <w:sz w:val="20"/>
        <w:szCs w:val="20"/>
        <w:shd w:fill="auto" w:val="clear"/>
      </w:rPr>
    </w:lvl>
    <w:lvl w:ilvl="5">
      <w:start w:val="1"/>
      <w:numFmt w:val="bullet"/>
      <w:lvlText w:val="◆"/>
      <w:lvlJc w:val="left"/>
      <w:pPr>
        <w:ind w:left="-32768" w:hanging="400"/>
      </w:pPr>
      <w:rPr>
        <w:rFonts w:ascii="Noto Sans Symbols" w:cs="Noto Sans Symbols" w:eastAsia="Noto Sans Symbols" w:hAnsi="Noto Sans Symbols"/>
        <w:sz w:val="20"/>
        <w:szCs w:val="20"/>
        <w:shd w:fill="auto" w:val="clear"/>
      </w:rPr>
    </w:lvl>
    <w:lvl w:ilvl="6">
      <w:start w:val="1"/>
      <w:numFmt w:val="bullet"/>
      <w:lvlText w:val="●"/>
      <w:lvlJc w:val="left"/>
      <w:pPr>
        <w:ind w:left="-18592" w:hanging="400"/>
      </w:pPr>
      <w:rPr>
        <w:rFonts w:ascii="Noto Sans Symbols" w:cs="Noto Sans Symbols" w:eastAsia="Noto Sans Symbols" w:hAnsi="Noto Sans Symbols"/>
        <w:sz w:val="20"/>
        <w:szCs w:val="20"/>
        <w:shd w:fill="auto" w:val="clear"/>
      </w:rPr>
    </w:lvl>
    <w:lvl w:ilvl="7">
      <w:start w:val="1"/>
      <w:numFmt w:val="bullet"/>
      <w:lvlText w:val="■"/>
      <w:lvlJc w:val="left"/>
      <w:pPr>
        <w:ind w:left="0" w:hanging="400"/>
      </w:pPr>
      <w:rPr>
        <w:rFonts w:ascii="Noto Sans Symbols" w:cs="Noto Sans Symbols" w:eastAsia="Noto Sans Symbols" w:hAnsi="Noto Sans Symbols"/>
        <w:sz w:val="20"/>
        <w:szCs w:val="20"/>
        <w:shd w:fill="auto" w:val="clear"/>
      </w:rPr>
    </w:lvl>
    <w:lvl w:ilvl="8">
      <w:start w:val="1"/>
      <w:numFmt w:val="bullet"/>
      <w:lvlText w:val="◆"/>
      <w:lvlJc w:val="left"/>
      <w:pPr>
        <w:ind w:left="-11072" w:hanging="400"/>
      </w:pPr>
      <w:rPr>
        <w:rFonts w:ascii="Noto Sans Symbols" w:cs="Noto Sans Symbols" w:eastAsia="Noto Sans Symbols" w:hAnsi="Noto Sans Symbols"/>
        <w:sz w:val="20"/>
        <w:szCs w:val="20"/>
        <w:shd w:fill="auto" w:val="clear"/>
      </w:rPr>
    </w:lvl>
  </w:abstractNum>
  <w:abstractNum w:abstractNumId="5">
    <w:lvl w:ilvl="0">
      <w:start w:val="1"/>
      <w:numFmt w:val="lowerLetter"/>
      <w:lvlText w:val="%1)"/>
      <w:lvlJc w:val="left"/>
      <w:pPr>
        <w:ind w:left="-2800" w:hanging="400"/>
      </w:pPr>
      <w:rPr>
        <w:rFonts w:ascii="Times New Roman" w:cs="Times New Roman" w:eastAsia="Times New Roman" w:hAnsi="Times New Roman"/>
        <w:sz w:val="20"/>
        <w:szCs w:val="20"/>
        <w:shd w:fill="auto" w:val="clear"/>
      </w:rPr>
    </w:lvl>
    <w:lvl w:ilvl="1">
      <w:start w:val="1"/>
      <w:numFmt w:val="bullet"/>
      <w:lvlText w:val="■"/>
      <w:lvlJc w:val="left"/>
      <w:pPr>
        <w:ind w:left="-32768" w:hanging="400"/>
      </w:pPr>
      <w:rPr>
        <w:rFonts w:ascii="Noto Sans Symbols" w:cs="Noto Sans Symbols" w:eastAsia="Noto Sans Symbols" w:hAnsi="Noto Sans Symbols"/>
        <w:sz w:val="20"/>
        <w:szCs w:val="20"/>
        <w:shd w:fill="auto" w:val="clear"/>
      </w:rPr>
    </w:lvl>
    <w:lvl w:ilvl="2">
      <w:start w:val="1"/>
      <w:numFmt w:val="bullet"/>
      <w:lvlText w:val="◆"/>
      <w:lvlJc w:val="left"/>
      <w:pPr>
        <w:ind w:left="20768" w:hanging="400"/>
      </w:pPr>
      <w:rPr>
        <w:rFonts w:ascii="Noto Sans Symbols" w:cs="Noto Sans Symbols" w:eastAsia="Noto Sans Symbols" w:hAnsi="Noto Sans Symbols"/>
        <w:sz w:val="20"/>
        <w:szCs w:val="20"/>
        <w:shd w:fill="auto" w:val="clear"/>
      </w:rPr>
    </w:lvl>
    <w:lvl w:ilvl="3">
      <w:start w:val="1"/>
      <w:numFmt w:val="bullet"/>
      <w:lvlText w:val="●"/>
      <w:lvlJc w:val="left"/>
      <w:pPr>
        <w:ind w:left="0" w:hanging="400"/>
      </w:pPr>
      <w:rPr>
        <w:rFonts w:ascii="Noto Sans Symbols" w:cs="Noto Sans Symbols" w:eastAsia="Noto Sans Symbols" w:hAnsi="Noto Sans Symbols"/>
        <w:sz w:val="20"/>
        <w:szCs w:val="20"/>
        <w:shd w:fill="auto" w:val="clear"/>
      </w:rPr>
    </w:lvl>
    <w:lvl w:ilvl="4">
      <w:start w:val="1"/>
      <w:numFmt w:val="bullet"/>
      <w:lvlText w:val="■"/>
      <w:lvlJc w:val="left"/>
      <w:pPr>
        <w:ind w:left="-13696" w:hanging="400"/>
      </w:pPr>
      <w:rPr>
        <w:rFonts w:ascii="Noto Sans Symbols" w:cs="Noto Sans Symbols" w:eastAsia="Noto Sans Symbols" w:hAnsi="Noto Sans Symbols"/>
        <w:sz w:val="20"/>
        <w:szCs w:val="20"/>
        <w:shd w:fill="auto" w:val="clear"/>
      </w:rPr>
    </w:lvl>
    <w:lvl w:ilvl="5">
      <w:start w:val="1"/>
      <w:numFmt w:val="bullet"/>
      <w:lvlText w:val="◆"/>
      <w:lvlJc w:val="left"/>
      <w:pPr>
        <w:ind w:left="-32768" w:hanging="400"/>
      </w:pPr>
      <w:rPr>
        <w:rFonts w:ascii="Noto Sans Symbols" w:cs="Noto Sans Symbols" w:eastAsia="Noto Sans Symbols" w:hAnsi="Noto Sans Symbols"/>
        <w:sz w:val="20"/>
        <w:szCs w:val="20"/>
        <w:shd w:fill="auto" w:val="clear"/>
      </w:rPr>
    </w:lvl>
    <w:lvl w:ilvl="6">
      <w:start w:val="1"/>
      <w:numFmt w:val="bullet"/>
      <w:lvlText w:val="●"/>
      <w:lvlJc w:val="left"/>
      <w:pPr>
        <w:ind w:left="-18592" w:hanging="400"/>
      </w:pPr>
      <w:rPr>
        <w:rFonts w:ascii="Noto Sans Symbols" w:cs="Noto Sans Symbols" w:eastAsia="Noto Sans Symbols" w:hAnsi="Noto Sans Symbols"/>
        <w:sz w:val="20"/>
        <w:szCs w:val="20"/>
        <w:shd w:fill="auto" w:val="clear"/>
      </w:rPr>
    </w:lvl>
    <w:lvl w:ilvl="7">
      <w:start w:val="1"/>
      <w:numFmt w:val="bullet"/>
      <w:lvlText w:val="■"/>
      <w:lvlJc w:val="left"/>
      <w:pPr>
        <w:ind w:left="0" w:hanging="400"/>
      </w:pPr>
      <w:rPr>
        <w:rFonts w:ascii="Noto Sans Symbols" w:cs="Noto Sans Symbols" w:eastAsia="Noto Sans Symbols" w:hAnsi="Noto Sans Symbols"/>
        <w:sz w:val="20"/>
        <w:szCs w:val="20"/>
        <w:shd w:fill="auto" w:val="clear"/>
      </w:rPr>
    </w:lvl>
    <w:lvl w:ilvl="8">
      <w:start w:val="1"/>
      <w:numFmt w:val="bullet"/>
      <w:lvlText w:val="◆"/>
      <w:lvlJc w:val="left"/>
      <w:pPr>
        <w:ind w:left="-11072" w:hanging="400"/>
      </w:pPr>
      <w:rPr>
        <w:rFonts w:ascii="Noto Sans Symbols" w:cs="Noto Sans Symbols" w:eastAsia="Noto Sans Symbols" w:hAnsi="Noto Sans Symbols"/>
        <w:sz w:val="20"/>
        <w:szCs w:val="20"/>
        <w:shd w:fill="auto" w:val="clear"/>
      </w:rPr>
    </w:lvl>
  </w:abstractNum>
  <w:abstractNum w:abstractNumId="6">
    <w:lvl w:ilvl="0">
      <w:start w:val="4"/>
      <w:numFmt w:val="decimal"/>
      <w:lvlText w:val="%1."/>
      <w:lvlJc w:val="left"/>
      <w:pPr>
        <w:ind w:left="-3240" w:hanging="360"/>
      </w:pPr>
      <w:rPr>
        <w:rFonts w:ascii="Times New Roman" w:cs="Times New Roman" w:eastAsia="Times New Roman" w:hAnsi="Times New Roman"/>
        <w:b w:val="1"/>
        <w:sz w:val="24"/>
        <w:szCs w:val="24"/>
        <w:shd w:fill="auto" w:val="clear"/>
      </w:rPr>
    </w:lvl>
    <w:lvl w:ilvl="1">
      <w:start w:val="1"/>
      <w:numFmt w:val="lowerLetter"/>
      <w:lvlText w:val="%2."/>
      <w:lvlJc w:val="left"/>
      <w:pPr>
        <w:ind w:left="1440" w:hanging="360"/>
      </w:pPr>
      <w:rPr>
        <w:rFonts w:ascii="Nanum Gothic" w:cs="Nanum Gothic" w:eastAsia="Nanum Gothic" w:hAnsi="Nanum Gothic"/>
        <w:sz w:val="20"/>
        <w:szCs w:val="20"/>
        <w:shd w:fill="auto" w:val="clear"/>
      </w:rPr>
    </w:lvl>
    <w:lvl w:ilvl="2">
      <w:start w:val="1"/>
      <w:numFmt w:val="lowerRoman"/>
      <w:lvlText w:val="%3."/>
      <w:lvlJc w:val="right"/>
      <w:pPr>
        <w:ind w:left="2160" w:hanging="180"/>
      </w:pPr>
      <w:rPr>
        <w:rFonts w:ascii="Nanum Gothic" w:cs="Nanum Gothic" w:eastAsia="Nanum Gothic" w:hAnsi="Nanum Gothic"/>
        <w:sz w:val="20"/>
        <w:szCs w:val="20"/>
        <w:shd w:fill="auto" w:val="clear"/>
      </w:rPr>
    </w:lvl>
    <w:lvl w:ilvl="3">
      <w:start w:val="1"/>
      <w:numFmt w:val="decimal"/>
      <w:lvlText w:val="%4."/>
      <w:lvlJc w:val="left"/>
      <w:pPr>
        <w:ind w:left="2880" w:hanging="360"/>
      </w:pPr>
      <w:rPr>
        <w:rFonts w:ascii="Nanum Gothic" w:cs="Nanum Gothic" w:eastAsia="Nanum Gothic" w:hAnsi="Nanum Gothic"/>
        <w:b w:val="0"/>
        <w:sz w:val="20"/>
        <w:szCs w:val="20"/>
        <w:shd w:fill="auto" w:val="clear"/>
      </w:rPr>
    </w:lvl>
    <w:lvl w:ilvl="4">
      <w:start w:val="1"/>
      <w:numFmt w:val="lowerLetter"/>
      <w:lvlText w:val="%5."/>
      <w:lvlJc w:val="left"/>
      <w:pPr>
        <w:ind w:left="3600" w:hanging="360"/>
      </w:pPr>
      <w:rPr>
        <w:rFonts w:ascii="Nanum Gothic" w:cs="Nanum Gothic" w:eastAsia="Nanum Gothic" w:hAnsi="Nanum Gothic"/>
        <w:sz w:val="20"/>
        <w:szCs w:val="20"/>
        <w:shd w:fill="auto" w:val="clear"/>
      </w:rPr>
    </w:lvl>
    <w:lvl w:ilvl="5">
      <w:start w:val="1"/>
      <w:numFmt w:val="lowerRoman"/>
      <w:lvlText w:val="%6."/>
      <w:lvlJc w:val="right"/>
      <w:pPr>
        <w:ind w:left="4320" w:hanging="180"/>
      </w:pPr>
      <w:rPr>
        <w:rFonts w:ascii="Nanum Gothic" w:cs="Nanum Gothic" w:eastAsia="Nanum Gothic" w:hAnsi="Nanum Gothic"/>
        <w:sz w:val="20"/>
        <w:szCs w:val="20"/>
        <w:shd w:fill="auto" w:val="clear"/>
      </w:rPr>
    </w:lvl>
    <w:lvl w:ilvl="6">
      <w:start w:val="1"/>
      <w:numFmt w:val="decimal"/>
      <w:lvlText w:val="%7."/>
      <w:lvlJc w:val="left"/>
      <w:pPr>
        <w:ind w:left="5040" w:hanging="360"/>
      </w:pPr>
      <w:rPr>
        <w:rFonts w:ascii="Nanum Gothic" w:cs="Nanum Gothic" w:eastAsia="Nanum Gothic" w:hAnsi="Nanum Gothic"/>
        <w:sz w:val="20"/>
        <w:szCs w:val="20"/>
        <w:shd w:fill="auto" w:val="clear"/>
      </w:rPr>
    </w:lvl>
    <w:lvl w:ilvl="7">
      <w:start w:val="1"/>
      <w:numFmt w:val="lowerLetter"/>
      <w:lvlText w:val="%8."/>
      <w:lvlJc w:val="left"/>
      <w:pPr>
        <w:ind w:left="5760" w:hanging="360"/>
      </w:pPr>
      <w:rPr>
        <w:rFonts w:ascii="Nanum Gothic" w:cs="Nanum Gothic" w:eastAsia="Nanum Gothic" w:hAnsi="Nanum Gothic"/>
        <w:sz w:val="20"/>
        <w:szCs w:val="20"/>
        <w:shd w:fill="auto" w:val="clear"/>
      </w:rPr>
    </w:lvl>
    <w:lvl w:ilvl="8">
      <w:start w:val="1"/>
      <w:numFmt w:val="lowerRoman"/>
      <w:lvlText w:val="%9."/>
      <w:lvlJc w:val="right"/>
      <w:pPr>
        <w:ind w:left="6480" w:hanging="180"/>
      </w:pPr>
      <w:rPr>
        <w:rFonts w:ascii="Nanum Gothic" w:cs="Nanum Gothic" w:eastAsia="Nanum Gothic" w:hAnsi="Nanum Gothic"/>
        <w:sz w:val="20"/>
        <w:szCs w:val="20"/>
        <w:shd w:fill="auto" w:val="clea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anum Gothic" w:cs="Nanum Gothic" w:eastAsia="Nanum Gothic" w:hAnsi="Nanum Gothic"/>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spacing w:after="120" w:before="480" w:lineRule="auto"/>
    </w:pPr>
    <w:rPr>
      <w:b w:val="1"/>
      <w:sz w:val="48"/>
      <w:szCs w:val="48"/>
      <w:shd w:fill="auto" w:val="clear"/>
    </w:rPr>
  </w:style>
  <w:style w:type="paragraph" w:styleId="Heading2">
    <w:name w:val="heading 2"/>
    <w:basedOn w:val="Normal"/>
    <w:next w:val="Normal"/>
    <w:pPr>
      <w:pageBreakBefore w:val="0"/>
      <w:spacing w:after="80" w:before="360" w:lineRule="auto"/>
    </w:pPr>
    <w:rPr>
      <w:b w:val="1"/>
      <w:sz w:val="36"/>
      <w:szCs w:val="36"/>
      <w:shd w:fill="auto" w:val="clear"/>
    </w:rPr>
  </w:style>
  <w:style w:type="paragraph" w:styleId="Heading3">
    <w:name w:val="heading 3"/>
    <w:basedOn w:val="Normal"/>
    <w:next w:val="Normal"/>
    <w:pPr>
      <w:pageBreakBefore w:val="0"/>
      <w:spacing w:after="80" w:before="280" w:lineRule="auto"/>
    </w:pPr>
    <w:rPr>
      <w:b w:val="1"/>
      <w:sz w:val="28"/>
      <w:szCs w:val="28"/>
      <w:shd w:fill="auto" w:val="clear"/>
    </w:rPr>
  </w:style>
  <w:style w:type="paragraph" w:styleId="Heading4">
    <w:name w:val="heading 4"/>
    <w:basedOn w:val="Normal"/>
    <w:next w:val="Normal"/>
    <w:pPr>
      <w:pageBreakBefore w:val="0"/>
      <w:spacing w:after="40" w:before="240" w:lineRule="auto"/>
    </w:pPr>
    <w:rPr>
      <w:b w:val="1"/>
      <w:sz w:val="24"/>
      <w:szCs w:val="24"/>
      <w:shd w:fill="auto" w:val="clear"/>
    </w:rPr>
  </w:style>
  <w:style w:type="paragraph" w:styleId="Heading5">
    <w:name w:val="heading 5"/>
    <w:basedOn w:val="Normal"/>
    <w:next w:val="Normal"/>
    <w:pPr>
      <w:pageBreakBefore w:val="0"/>
      <w:spacing w:after="40" w:before="220" w:lineRule="auto"/>
    </w:pPr>
    <w:rPr>
      <w:b w:val="1"/>
      <w:sz w:val="22"/>
      <w:szCs w:val="22"/>
      <w:shd w:fill="auto" w:val="clear"/>
    </w:rPr>
  </w:style>
  <w:style w:type="paragraph" w:styleId="Heading6">
    <w:name w:val="heading 6"/>
    <w:basedOn w:val="Normal"/>
    <w:next w:val="Normal"/>
    <w:pPr>
      <w:pageBreakBefore w:val="0"/>
      <w:spacing w:after="40" w:before="200" w:lineRule="auto"/>
    </w:pPr>
    <w:rPr>
      <w:b w:val="1"/>
      <w:sz w:val="20"/>
      <w:szCs w:val="20"/>
      <w:shd w:fill="auto" w:val="clear"/>
    </w:rPr>
  </w:style>
  <w:style w:type="paragraph" w:styleId="Title">
    <w:name w:val="Title"/>
    <w:basedOn w:val="Normal"/>
    <w:next w:val="Normal"/>
    <w:pPr>
      <w:pageBreakBefore w:val="0"/>
      <w:spacing w:after="120" w:before="480" w:lineRule="auto"/>
    </w:pPr>
    <w:rPr>
      <w:b w:val="1"/>
      <w:sz w:val="72"/>
      <w:szCs w:val="72"/>
      <w:shd w:fill="auto" w:val="clear"/>
    </w:rPr>
  </w:style>
  <w:style w:type="paragraph" w:styleId="Subtitle">
    <w:name w:val="Subtitle"/>
    <w:basedOn w:val="Normal"/>
    <w:next w:val="Normal"/>
    <w:pPr>
      <w:pageBreakBefore w:val="0"/>
      <w:spacing w:after="80" w:before="360" w:lineRule="auto"/>
    </w:pPr>
    <w:rPr>
      <w:rFonts w:ascii="Georgia" w:cs="Georgia" w:eastAsia="Georgia" w:hAnsi="Georgia"/>
      <w:i w:val="1"/>
      <w:color w:val="666666"/>
      <w:sz w:val="48"/>
      <w:szCs w:val="48"/>
      <w:shd w:fill="auto" w:val="clear"/>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11.png"/><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2.png"/><Relationship Id="rId14" Type="http://schemas.openxmlformats.org/officeDocument/2006/relationships/image" Target="media/image4.png"/><Relationship Id="rId17" Type="http://schemas.openxmlformats.org/officeDocument/2006/relationships/footer" Target="footer1.xml"/><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7.png"/><Relationship Id="rId18" Type="http://schemas.openxmlformats.org/officeDocument/2006/relationships/footer" Target="footer2.xml"/><Relationship Id="rId7" Type="http://schemas.openxmlformats.org/officeDocument/2006/relationships/image" Target="media/image10.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